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33" w:rsidRPr="00B3096D" w:rsidRDefault="00212F33" w:rsidP="00212F33">
      <w:pPr>
        <w:jc w:val="center"/>
        <w:rPr>
          <w:rFonts w:ascii="Book Antiqua" w:hAnsi="Book Antiqua" w:cs="Book Antiqua"/>
          <w:bCs/>
          <w:sz w:val="16"/>
          <w:szCs w:val="16"/>
        </w:rPr>
      </w:pPr>
      <w:r>
        <w:rPr>
          <w:rFonts w:ascii="Book Antiqua" w:hAnsi="Book Antiqua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603250" cy="53276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F33" w:rsidRPr="00B3096D" w:rsidRDefault="00212F33" w:rsidP="00212F33">
      <w:pPr>
        <w:jc w:val="center"/>
        <w:rPr>
          <w:rFonts w:ascii="Book Antiqua" w:hAnsi="Book Antiqua" w:cs="Book Antiqua"/>
          <w:sz w:val="16"/>
          <w:szCs w:val="16"/>
        </w:rPr>
      </w:pPr>
    </w:p>
    <w:p w:rsidR="00212F33" w:rsidRPr="00B3096D" w:rsidRDefault="00212F33" w:rsidP="00212F33">
      <w:pPr>
        <w:jc w:val="center"/>
        <w:rPr>
          <w:rFonts w:ascii="Book Antiqua" w:hAnsi="Book Antiqua" w:cs="Book Antiqua"/>
          <w:sz w:val="16"/>
          <w:szCs w:val="16"/>
        </w:rPr>
      </w:pPr>
    </w:p>
    <w:p w:rsidR="00212F33" w:rsidRPr="00B3096D" w:rsidRDefault="00212F33" w:rsidP="00212F33">
      <w:pPr>
        <w:rPr>
          <w:rFonts w:ascii="Book Antiqua" w:hAnsi="Book Antiqua" w:cs="Book Antiqua"/>
          <w:b/>
          <w:sz w:val="16"/>
          <w:szCs w:val="16"/>
        </w:rPr>
      </w:pPr>
    </w:p>
    <w:p w:rsidR="00212F33" w:rsidRDefault="00212F33" w:rsidP="00212F33">
      <w:pPr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212F33" w:rsidRPr="001406D3" w:rsidRDefault="00212F33" w:rsidP="00212F33">
      <w:pPr>
        <w:jc w:val="center"/>
        <w:rPr>
          <w:rFonts w:ascii="Book Antiqua" w:eastAsia="Batang" w:hAnsi="Book Antiqua"/>
          <w:b/>
          <w:bCs/>
          <w:sz w:val="28"/>
          <w:szCs w:val="28"/>
        </w:rPr>
      </w:pPr>
      <w:r w:rsidRPr="001406D3">
        <w:rPr>
          <w:rFonts w:ascii="Book Antiqua" w:hAnsi="Book Antiqua" w:cs="Book Antiqua"/>
          <w:b/>
          <w:bCs/>
          <w:sz w:val="28"/>
          <w:szCs w:val="28"/>
        </w:rPr>
        <w:t>Republika e Kosovës</w:t>
      </w:r>
    </w:p>
    <w:p w:rsidR="00212F33" w:rsidRPr="001406D3" w:rsidRDefault="00212F33" w:rsidP="00212F33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406D3">
        <w:rPr>
          <w:rFonts w:ascii="Book Antiqua" w:eastAsia="Batang" w:hAnsi="Book Antiqua" w:cs="Book Antiqua"/>
          <w:b/>
          <w:bCs/>
          <w:sz w:val="28"/>
          <w:szCs w:val="28"/>
        </w:rPr>
        <w:t xml:space="preserve">Republika Kosovo - </w:t>
      </w:r>
      <w:r w:rsidRPr="001406D3">
        <w:rPr>
          <w:rFonts w:ascii="Book Antiqua" w:hAnsi="Book Antiqua" w:cs="Book Antiqua"/>
          <w:b/>
          <w:bCs/>
          <w:sz w:val="28"/>
          <w:szCs w:val="28"/>
        </w:rPr>
        <w:t>Republic of Kosovo</w:t>
      </w:r>
    </w:p>
    <w:p w:rsidR="00212F33" w:rsidRPr="001406D3" w:rsidRDefault="00212F33" w:rsidP="00212F33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r w:rsidRPr="001406D3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Qeveria – Vlada - Government </w:t>
      </w:r>
    </w:p>
    <w:p w:rsidR="00212F33" w:rsidRPr="00B3096D" w:rsidRDefault="00212F33" w:rsidP="00212F33">
      <w:pPr>
        <w:jc w:val="center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212F33" w:rsidRPr="001406D3" w:rsidRDefault="00212F33" w:rsidP="00212F33">
      <w:pPr>
        <w:jc w:val="center"/>
        <w:rPr>
          <w:rFonts w:ascii="Book Antiqua" w:hAnsi="Book Antiqua"/>
          <w:bCs/>
        </w:rPr>
      </w:pPr>
      <w:r w:rsidRPr="001406D3">
        <w:rPr>
          <w:rFonts w:ascii="Book Antiqua" w:hAnsi="Book Antiqua"/>
        </w:rPr>
        <w:t>Ministria e Bujqësisë, Pylltarisë dhe Zhvillimit Rural</w:t>
      </w:r>
    </w:p>
    <w:p w:rsidR="00212F33" w:rsidRPr="001406D3" w:rsidRDefault="00212F33" w:rsidP="00212F33">
      <w:pPr>
        <w:jc w:val="center"/>
        <w:rPr>
          <w:rFonts w:ascii="Book Antiqua" w:hAnsi="Book Antiqua"/>
        </w:rPr>
      </w:pPr>
      <w:r w:rsidRPr="001406D3">
        <w:rPr>
          <w:rFonts w:ascii="Book Antiqua" w:hAnsi="Book Antiqua"/>
        </w:rPr>
        <w:t>Ministarstvo Poljoprivrede, Šumarstva i Ruralnog Razvoja</w:t>
      </w:r>
    </w:p>
    <w:p w:rsidR="00212F33" w:rsidRPr="00B3096D" w:rsidRDefault="00212F33" w:rsidP="00212F33">
      <w:pPr>
        <w:jc w:val="center"/>
        <w:rPr>
          <w:rFonts w:ascii="Book Antiqua" w:hAnsi="Book Antiqua"/>
          <w:sz w:val="16"/>
          <w:szCs w:val="16"/>
        </w:rPr>
      </w:pPr>
      <w:r w:rsidRPr="001406D3">
        <w:rPr>
          <w:rFonts w:ascii="Book Antiqua" w:hAnsi="Book Antiqua"/>
        </w:rPr>
        <w:t>Ministry of Agriculture, Forestry and Rural Development</w:t>
      </w:r>
    </w:p>
    <w:p w:rsidR="00212F33" w:rsidRDefault="00212F33" w:rsidP="00212F33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Agjencia për Zhvillimin e Bujqësisë / Agencija za Razvoj Poloprivrede / </w:t>
      </w:r>
    </w:p>
    <w:p w:rsidR="00212F33" w:rsidRPr="001406D3" w:rsidRDefault="00212F33" w:rsidP="00212F33">
      <w:pPr>
        <w:jc w:val="center"/>
        <w:rPr>
          <w:sz w:val="22"/>
          <w:szCs w:val="22"/>
        </w:rPr>
      </w:pPr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Agriculture Development Agency</w:t>
      </w:r>
    </w:p>
    <w:p w:rsidR="006277CA" w:rsidRPr="004B05AB" w:rsidRDefault="006277CA">
      <w:pPr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77CA" w:rsidRPr="004B05AB" w:rsidRDefault="006277CA">
      <w:pPr>
        <w:rPr>
          <w:rFonts w:ascii="Book Antiqua" w:eastAsia="Tahoma" w:hAnsi="Book Antiqua" w:cs="Tahoma"/>
          <w:b/>
          <w:bCs/>
          <w:color w:val="auto"/>
          <w:lang w:val="sq-AL"/>
        </w:rPr>
      </w:pPr>
    </w:p>
    <w:p w:rsidR="006277CA" w:rsidRPr="004B05AB" w:rsidRDefault="00986B00">
      <w:pPr>
        <w:ind w:left="360"/>
        <w:jc w:val="center"/>
        <w:rPr>
          <w:rFonts w:ascii="Book Antiqua" w:eastAsia="Book Antiqua" w:hAnsi="Book Antiqua" w:cs="Book Antiqua"/>
          <w:color w:val="auto"/>
          <w:lang w:val="sq-AL"/>
        </w:rPr>
      </w:pPr>
      <w:r w:rsidRPr="004B05AB">
        <w:rPr>
          <w:rFonts w:ascii="Book Antiqua" w:hAnsi="Book Antiqua"/>
          <w:color w:val="auto"/>
          <w:lang w:val="sq-AL"/>
        </w:rPr>
        <w:t xml:space="preserve"> </w:t>
      </w:r>
      <w:r w:rsidRPr="004B05AB">
        <w:rPr>
          <w:rFonts w:ascii="Book Antiqua" w:hAnsi="Book Antiqua"/>
          <w:b/>
          <w:bCs/>
          <w:color w:val="auto"/>
          <w:lang w:val="sq-AL"/>
        </w:rPr>
        <w:t xml:space="preserve">THIRRJE PËR APLIKIM </w:t>
      </w:r>
    </w:p>
    <w:p w:rsidR="006277CA" w:rsidRPr="004B05AB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986B00">
      <w:pPr>
        <w:spacing w:line="276" w:lineRule="auto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212F33">
        <w:rPr>
          <w:rFonts w:ascii="Book Antiqua" w:hAnsi="Book Antiqua"/>
          <w:color w:val="auto"/>
          <w:lang w:val="sq-AL"/>
        </w:rPr>
        <w:t xml:space="preserve">Ministria e Bujqësisë, Pylltarisë dhe Zhvillimit Rural </w:t>
      </w:r>
      <w:r w:rsidR="007D6CF3" w:rsidRPr="00212F33">
        <w:rPr>
          <w:rFonts w:ascii="Book Antiqua" w:hAnsi="Book Antiqua"/>
          <w:color w:val="auto"/>
          <w:lang w:val="sq-AL"/>
        </w:rPr>
        <w:t>fton të gjithë</w:t>
      </w:r>
      <w:r w:rsidR="008069AF" w:rsidRPr="00212F33">
        <w:rPr>
          <w:rFonts w:ascii="Book Antiqua" w:hAnsi="Book Antiqua"/>
          <w:color w:val="auto"/>
          <w:lang w:val="sq-AL"/>
        </w:rPr>
        <w:t xml:space="preserve"> fermerë</w:t>
      </w:r>
      <w:r w:rsidR="007D6CF3" w:rsidRPr="00212F33">
        <w:rPr>
          <w:rFonts w:ascii="Book Antiqua" w:hAnsi="Book Antiqua"/>
          <w:color w:val="auto"/>
          <w:lang w:val="sq-AL"/>
        </w:rPr>
        <w:t>t e interesuar që të</w:t>
      </w:r>
      <w:r w:rsidR="00F22C85" w:rsidRPr="00212F33">
        <w:rPr>
          <w:rFonts w:ascii="Book Antiqua" w:hAnsi="Book Antiqua"/>
          <w:color w:val="auto"/>
          <w:lang w:val="sq-AL"/>
        </w:rPr>
        <w:t xml:space="preserve"> aplikojn</w:t>
      </w:r>
      <w:r w:rsidR="007D6CF3" w:rsidRPr="00212F33">
        <w:rPr>
          <w:rFonts w:ascii="Book Antiqua" w:hAnsi="Book Antiqua"/>
          <w:color w:val="auto"/>
          <w:lang w:val="sq-AL"/>
        </w:rPr>
        <w:t>ë pë</w:t>
      </w:r>
      <w:r w:rsidR="008069AF" w:rsidRPr="00212F33">
        <w:rPr>
          <w:rFonts w:ascii="Book Antiqua" w:hAnsi="Book Antiqua"/>
          <w:color w:val="auto"/>
          <w:lang w:val="sq-AL"/>
        </w:rPr>
        <w:t>r mbështetje pë</w:t>
      </w:r>
      <w:r w:rsidR="007D6CF3" w:rsidRPr="00212F33">
        <w:rPr>
          <w:rFonts w:ascii="Book Antiqua" w:hAnsi="Book Antiqua"/>
          <w:color w:val="auto"/>
          <w:lang w:val="sq-AL"/>
        </w:rPr>
        <w:t>rmes Programit për Pagesa Direkte pë</w:t>
      </w:r>
      <w:r w:rsidR="00F22C85" w:rsidRPr="00212F33">
        <w:rPr>
          <w:rFonts w:ascii="Book Antiqua" w:hAnsi="Book Antiqua"/>
          <w:color w:val="auto"/>
          <w:lang w:val="sq-AL"/>
        </w:rPr>
        <w:t>r vitin 20</w:t>
      </w:r>
      <w:r w:rsidR="00625564">
        <w:rPr>
          <w:rFonts w:ascii="Book Antiqua" w:hAnsi="Book Antiqua"/>
          <w:color w:val="auto"/>
          <w:lang w:val="sq-AL"/>
        </w:rPr>
        <w:t>21.</w:t>
      </w:r>
    </w:p>
    <w:p w:rsidR="006277CA" w:rsidRPr="00212F33" w:rsidRDefault="006277CA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F22C85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>P</w:t>
      </w:r>
      <w:r w:rsidR="008069AF" w:rsidRPr="00212F33">
        <w:rPr>
          <w:rFonts w:ascii="Book Antiqua" w:hAnsi="Book Antiqua"/>
          <w:b/>
          <w:bCs/>
          <w:color w:val="auto"/>
          <w:lang w:val="sq-AL"/>
        </w:rPr>
        <w:t>ë</w:t>
      </w:r>
      <w:r w:rsidRPr="00212F33">
        <w:rPr>
          <w:rFonts w:ascii="Book Antiqua" w:hAnsi="Book Antiqua"/>
          <w:b/>
          <w:bCs/>
          <w:color w:val="auto"/>
          <w:lang w:val="sq-AL"/>
        </w:rPr>
        <w:t xml:space="preserve">rkrahja jepet për këto kultura dhe aktivitete bujqësore: </w:t>
      </w:r>
    </w:p>
    <w:p w:rsidR="00B70F39" w:rsidRPr="00212F33" w:rsidRDefault="00B70F39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p</w:t>
      </w:r>
      <w:r w:rsidR="007A7644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>r sip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rfaqet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grurë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dhe sasinë e prodhuar/</w:t>
      </w:r>
      <w:r w:rsidR="00212F33" w:rsidRPr="00212F33">
        <w:rPr>
          <w:rFonts w:ascii="Book Antiqua" w:hAnsi="Book Antiqua"/>
          <w:bCs/>
          <w:color w:val="auto"/>
          <w:lang w:val="sq-AL"/>
        </w:rPr>
        <w:t>dorëzuar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të grurit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farë t</w:t>
      </w:r>
      <w:r w:rsidR="00216229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grurit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elb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>
        <w:rPr>
          <w:rFonts w:ascii="Book Antiqua" w:hAnsi="Book Antiqua"/>
          <w:bCs/>
          <w:color w:val="auto"/>
          <w:lang w:val="sq-AL"/>
        </w:rPr>
        <w:t xml:space="preserve"> me thekër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 xml:space="preserve">Pagesa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AA1D75">
        <w:rPr>
          <w:rFonts w:ascii="Book Antiqua" w:hAnsi="Book Antiqua"/>
          <w:bCs/>
          <w:color w:val="auto"/>
          <w:lang w:val="sq-AL"/>
        </w:rPr>
        <w:t>me t</w:t>
      </w:r>
      <w:r w:rsidRPr="00212F33">
        <w:rPr>
          <w:rFonts w:ascii="Book Antiqua" w:hAnsi="Book Antiqua"/>
          <w:bCs/>
          <w:color w:val="auto"/>
          <w:lang w:val="sq-AL"/>
        </w:rPr>
        <w:t>ërshërë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misër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lulediell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vreshtat ekzistuese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ver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D54735" w:rsidRPr="00212F33">
        <w:rPr>
          <w:rFonts w:ascii="Book Antiqua" w:hAnsi="Book Antiqua"/>
          <w:bCs/>
          <w:color w:val="auto"/>
          <w:lang w:val="sq-AL"/>
        </w:rPr>
        <w:t xml:space="preserve">n 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e prodhuar dhe </w:t>
      </w:r>
      <w:r w:rsidR="00D54735" w:rsidRPr="00212F33">
        <w:rPr>
          <w:rFonts w:ascii="Book Antiqua" w:hAnsi="Book Antiqua"/>
          <w:bCs/>
          <w:color w:val="auto"/>
          <w:lang w:val="sq-AL"/>
        </w:rPr>
        <w:t xml:space="preserve">të </w:t>
      </w:r>
      <w:r w:rsidR="00F22C85" w:rsidRPr="00212F33">
        <w:rPr>
          <w:rFonts w:ascii="Book Antiqua" w:hAnsi="Book Antiqua"/>
          <w:bCs/>
          <w:color w:val="auto"/>
          <w:lang w:val="sq-AL"/>
        </w:rPr>
        <w:t>deklaruar zyrtarisht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pemishtet ekzistuese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sasin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dorëzuar</w:t>
      </w:r>
      <w:r w:rsidR="00212F33">
        <w:rPr>
          <w:rFonts w:ascii="Book Antiqua" w:hAnsi="Book Antiqua"/>
          <w:bCs/>
          <w:color w:val="auto"/>
          <w:lang w:val="sq-AL"/>
        </w:rPr>
        <w:t>/ shitur të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frutave te mjedr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>s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216229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Direkte për primin e sigurimit bujqësor për kulturën bujqësore të mjedrës, mollës, kumbullës, rrushit, dredhëzës, specit dhe arrës</w:t>
      </w:r>
      <w:r w:rsidR="00212F33">
        <w:rPr>
          <w:rFonts w:ascii="Book Antiqua" w:hAnsi="Book Antiqua"/>
          <w:bCs/>
          <w:color w:val="auto"/>
          <w:lang w:val="sq-AL"/>
        </w:rPr>
        <w:t>,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si dhe primin e sigurimit bujqësor tradicional për kulturën bujqësore të mollës</w:t>
      </w:r>
      <w:r w:rsid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- pemishtet </w:t>
      </w:r>
      <w:r w:rsidR="00212F33" w:rsidRPr="00212F33">
        <w:rPr>
          <w:rFonts w:ascii="Book Antiqua" w:hAnsi="Book Antiqua"/>
          <w:bCs/>
          <w:color w:val="auto"/>
          <w:lang w:val="sq-AL"/>
        </w:rPr>
        <w:t>intensive</w:t>
      </w:r>
      <w:r w:rsidR="00212F33">
        <w:rPr>
          <w:rFonts w:ascii="Book Antiqua" w:hAnsi="Book Antiqua"/>
          <w:bCs/>
          <w:color w:val="auto"/>
          <w:lang w:val="sq-AL"/>
        </w:rPr>
        <w:t xml:space="preserve">, kulturën e </w:t>
      </w:r>
      <w:r w:rsidR="00216229" w:rsidRPr="00212F33">
        <w:rPr>
          <w:rFonts w:ascii="Book Antiqua" w:hAnsi="Book Antiqua"/>
          <w:bCs/>
          <w:color w:val="auto"/>
          <w:lang w:val="sq-AL"/>
        </w:rPr>
        <w:t>specit</w:t>
      </w:r>
      <w:r w:rsid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6229" w:rsidRPr="00212F33">
        <w:rPr>
          <w:rFonts w:ascii="Book Antiqua" w:hAnsi="Book Antiqua"/>
          <w:bCs/>
          <w:color w:val="auto"/>
          <w:lang w:val="sq-AL"/>
        </w:rPr>
        <w:t>-</w:t>
      </w:r>
      <w:r w:rsid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kultivimi </w:t>
      </w:r>
      <w:r w:rsidR="00212F33" w:rsidRPr="00212F33">
        <w:rPr>
          <w:rFonts w:ascii="Book Antiqua" w:hAnsi="Book Antiqua"/>
          <w:bCs/>
          <w:color w:val="auto"/>
          <w:lang w:val="sq-AL"/>
        </w:rPr>
        <w:t>intensiv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dhe rrushi</w:t>
      </w:r>
      <w:r w:rsidR="00212F33">
        <w:rPr>
          <w:rFonts w:ascii="Book Antiqua" w:hAnsi="Book Antiqua"/>
          <w:bCs/>
          <w:color w:val="auto"/>
          <w:lang w:val="sq-AL"/>
        </w:rPr>
        <w:t>n e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verës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4E0A8C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prodhimtarin</w:t>
      </w:r>
      <w:r w:rsidR="00877E64" w:rsidRPr="00212F33">
        <w:rPr>
          <w:rFonts w:ascii="Book Antiqua" w:hAnsi="Book Antiqua"/>
          <w:bCs/>
          <w:color w:val="auto"/>
          <w:lang w:val="sq-AL"/>
        </w:rPr>
        <w:t>ë e materialit fidanor të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pemë</w:t>
      </w:r>
      <w:r w:rsidR="004E0A8C" w:rsidRPr="00212F33">
        <w:rPr>
          <w:rFonts w:ascii="Book Antiqua" w:hAnsi="Book Antiqua"/>
          <w:bCs/>
          <w:color w:val="auto"/>
          <w:lang w:val="sq-AL"/>
        </w:rPr>
        <w:t>ve drufrutore dhe hardhis</w:t>
      </w:r>
      <w:r w:rsidR="00212F33">
        <w:rPr>
          <w:rFonts w:ascii="Book Antiqua" w:hAnsi="Book Antiqua"/>
          <w:bCs/>
          <w:color w:val="auto"/>
          <w:lang w:val="sq-AL"/>
        </w:rPr>
        <w:t>ë se rrushit;</w:t>
      </w:r>
    </w:p>
    <w:p w:rsidR="007A7644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me perime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4E0A8C" w:rsidRPr="00212F33" w:rsidRDefault="004E0A8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 xml:space="preserve">Pagesa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7A7644" w:rsidRPr="00212F33">
        <w:rPr>
          <w:rFonts w:ascii="Book Antiqua" w:hAnsi="Book Antiqua"/>
          <w:bCs/>
          <w:color w:val="auto"/>
          <w:lang w:val="sq-AL"/>
        </w:rPr>
        <w:t>prodhimtari</w:t>
      </w:r>
      <w:r w:rsidR="009631B7" w:rsidRPr="00212F33">
        <w:rPr>
          <w:rFonts w:ascii="Book Antiqua" w:hAnsi="Book Antiqua"/>
          <w:bCs/>
          <w:color w:val="auto"/>
          <w:lang w:val="sq-AL"/>
        </w:rPr>
        <w:t>në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Pr="00212F33">
        <w:rPr>
          <w:rFonts w:ascii="Book Antiqua" w:hAnsi="Book Antiqua"/>
          <w:bCs/>
          <w:color w:val="auto"/>
          <w:lang w:val="sq-AL"/>
        </w:rPr>
        <w:t>organike</w:t>
      </w:r>
      <w:r w:rsidR="00212F33">
        <w:rPr>
          <w:rFonts w:ascii="Book Antiqua" w:hAnsi="Book Antiqua"/>
          <w:bCs/>
          <w:color w:val="auto"/>
          <w:lang w:val="sq-AL"/>
        </w:rPr>
        <w:t>;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7A7644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bim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9631B7" w:rsidRPr="00212F33">
        <w:rPr>
          <w:rFonts w:ascii="Book Antiqua" w:hAnsi="Book Antiqua"/>
          <w:bCs/>
          <w:color w:val="auto"/>
          <w:lang w:val="sq-AL"/>
        </w:rPr>
        <w:t>t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mjekë</w:t>
      </w:r>
      <w:r w:rsidR="007A7644" w:rsidRPr="00212F33">
        <w:rPr>
          <w:rFonts w:ascii="Book Antiqua" w:hAnsi="Book Antiqua"/>
          <w:bCs/>
          <w:color w:val="auto"/>
          <w:lang w:val="sq-AL"/>
        </w:rPr>
        <w:t>sore dhe aromatike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4E0A8C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lastRenderedPageBreak/>
        <w:t>Pagesa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lop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dhe buallica qum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4E0A8C" w:rsidRPr="00212F33">
        <w:rPr>
          <w:rFonts w:ascii="Book Antiqua" w:hAnsi="Book Antiqua"/>
          <w:bCs/>
          <w:color w:val="auto"/>
          <w:lang w:val="sq-AL"/>
        </w:rPr>
        <w:t>shtore</w:t>
      </w:r>
      <w:r w:rsidR="00212F33">
        <w:rPr>
          <w:rFonts w:ascii="Book Antiqua" w:hAnsi="Book Antiqua"/>
          <w:bCs/>
          <w:color w:val="auto"/>
          <w:lang w:val="sq-AL"/>
        </w:rPr>
        <w:t>;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dele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BB1003" w:rsidRPr="00212F33">
        <w:rPr>
          <w:rFonts w:ascii="Book Antiqua" w:hAnsi="Book Antiqua"/>
          <w:bCs/>
          <w:color w:val="auto"/>
          <w:lang w:val="sq-AL"/>
        </w:rPr>
        <w:t xml:space="preserve">dhe dhi </w:t>
      </w:r>
      <w:r w:rsidR="008069AF" w:rsidRPr="00212F33">
        <w:rPr>
          <w:rFonts w:ascii="Book Antiqua" w:hAnsi="Book Antiqua"/>
          <w:bCs/>
          <w:color w:val="auto"/>
          <w:lang w:val="sq-AL"/>
        </w:rPr>
        <w:t>qumë</w:t>
      </w:r>
      <w:r w:rsidR="007A7644" w:rsidRPr="00212F33">
        <w:rPr>
          <w:rFonts w:ascii="Book Antiqua" w:hAnsi="Book Antiqua"/>
          <w:bCs/>
          <w:color w:val="auto"/>
          <w:lang w:val="sq-AL"/>
        </w:rPr>
        <w:t>shtore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për </w:t>
      </w:r>
      <w:r w:rsidR="00D951CA" w:rsidRPr="00212F33">
        <w:rPr>
          <w:rFonts w:ascii="Book Antiqua" w:hAnsi="Book Antiqua"/>
          <w:bCs/>
          <w:color w:val="auto"/>
          <w:lang w:val="sq-AL"/>
        </w:rPr>
        <w:t>bletë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pula vojse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 thëllë</w:t>
      </w:r>
      <w:r w:rsidR="00D951CA" w:rsidRPr="00212F33">
        <w:rPr>
          <w:rFonts w:ascii="Book Antiqua" w:hAnsi="Book Antiqua"/>
          <w:bCs/>
          <w:color w:val="auto"/>
          <w:lang w:val="sq-AL"/>
        </w:rPr>
        <w:t>za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E26D0C" w:rsidRPr="00212F33">
        <w:rPr>
          <w:rFonts w:ascii="Book Antiqua" w:hAnsi="Book Antiqua"/>
          <w:bCs/>
          <w:color w:val="auto"/>
          <w:lang w:val="sq-AL"/>
        </w:rPr>
        <w:t xml:space="preserve"> dosa pë</w:t>
      </w:r>
      <w:r w:rsidR="007A7644" w:rsidRPr="00212F33">
        <w:rPr>
          <w:rFonts w:ascii="Book Antiqua" w:hAnsi="Book Antiqua"/>
          <w:bCs/>
          <w:color w:val="auto"/>
          <w:lang w:val="sq-AL"/>
        </w:rPr>
        <w:t>r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riprodhim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02BE0" w:rsidRPr="00212F33" w:rsidRDefault="009B561C" w:rsidP="00F02BE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02BE0" w:rsidRPr="00212F33">
        <w:rPr>
          <w:rFonts w:ascii="Book Antiqua" w:hAnsi="Book Antiqua"/>
          <w:bCs/>
          <w:color w:val="auto"/>
          <w:lang w:val="sq-AL"/>
        </w:rPr>
        <w:t xml:space="preserve"> Direkte për qumësht sipas kategorive të cilësisë për gjashtëmujorin e parë 2021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02BE0" w:rsidRPr="00212F33" w:rsidRDefault="009B561C" w:rsidP="00F02BE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02BE0" w:rsidRPr="00212F33">
        <w:rPr>
          <w:rFonts w:ascii="Book Antiqua" w:hAnsi="Book Antiqua"/>
          <w:bCs/>
          <w:color w:val="auto"/>
          <w:lang w:val="sq-AL"/>
        </w:rPr>
        <w:t xml:space="preserve"> Direkte për </w:t>
      </w:r>
      <w:r w:rsidR="00212F33" w:rsidRPr="00212F33">
        <w:rPr>
          <w:rFonts w:ascii="Book Antiqua" w:hAnsi="Book Antiqua"/>
          <w:bCs/>
          <w:color w:val="auto"/>
          <w:lang w:val="sq-AL"/>
        </w:rPr>
        <w:t>therjet</w:t>
      </w:r>
      <w:r w:rsidR="00212F33">
        <w:rPr>
          <w:rFonts w:ascii="Book Antiqua" w:hAnsi="Book Antiqua"/>
          <w:bCs/>
          <w:color w:val="auto"/>
          <w:lang w:val="sq-AL"/>
        </w:rPr>
        <w:t xml:space="preserve"> e raportuara të</w:t>
      </w:r>
      <w:r w:rsidR="00F02BE0" w:rsidRPr="00212F33">
        <w:rPr>
          <w:rFonts w:ascii="Book Antiqua" w:hAnsi="Book Antiqua"/>
          <w:bCs/>
          <w:color w:val="auto"/>
          <w:lang w:val="sq-AL"/>
        </w:rPr>
        <w:t xml:space="preserve"> gjedhit për gjashtëmujorin e parë 2021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02BE0" w:rsidRPr="00212F33" w:rsidRDefault="009B561C" w:rsidP="00F02BE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02BE0" w:rsidRPr="00212F33">
        <w:rPr>
          <w:rFonts w:ascii="Book Antiqua" w:hAnsi="Book Antiqua"/>
          <w:bCs/>
          <w:color w:val="auto"/>
          <w:lang w:val="sq-AL"/>
        </w:rPr>
        <w:t xml:space="preserve"> Direkte për sektorin e akuakulturës për gjashtëmujorin e parë 2021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02BE0" w:rsidRPr="00212F33" w:rsidRDefault="009B561C" w:rsidP="00F02BE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02BE0" w:rsidRPr="00212F33">
        <w:rPr>
          <w:rFonts w:ascii="Book Antiqua" w:hAnsi="Book Antiqua"/>
          <w:bCs/>
          <w:color w:val="auto"/>
          <w:lang w:val="sq-AL"/>
        </w:rPr>
        <w:t xml:space="preserve"> Direkte për viça për majmëri për gjashtëmujorin e parë 2021</w:t>
      </w:r>
      <w:r w:rsidR="00212F33">
        <w:rPr>
          <w:rFonts w:ascii="Book Antiqua" w:hAnsi="Book Antiqua"/>
          <w:bCs/>
          <w:color w:val="auto"/>
          <w:lang w:val="sq-AL"/>
        </w:rPr>
        <w:t>.</w:t>
      </w:r>
    </w:p>
    <w:p w:rsidR="00F02BE0" w:rsidRPr="00212F33" w:rsidRDefault="00F02BE0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</w:p>
    <w:p w:rsidR="00D951CA" w:rsidRPr="00212F33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D951CA" w:rsidRPr="00212F33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 xml:space="preserve">Periudha e aplikimit: </w:t>
      </w:r>
    </w:p>
    <w:p w:rsidR="00D951CA" w:rsidRPr="00212F33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Aplikimi zgjat</w:t>
      </w:r>
      <w:r w:rsidR="00212F33">
        <w:rPr>
          <w:rFonts w:ascii="Book Antiqua" w:hAnsi="Book Antiqua"/>
          <w:bCs/>
          <w:color w:val="auto"/>
          <w:lang w:val="sq-AL"/>
        </w:rPr>
        <w:t>ë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F02BE0" w:rsidRPr="00212F33">
        <w:rPr>
          <w:rFonts w:ascii="Book Antiqua" w:hAnsi="Book Antiqua"/>
          <w:bCs/>
          <w:color w:val="auto"/>
          <w:lang w:val="sq-AL"/>
        </w:rPr>
        <w:t>21 ditë</w:t>
      </w:r>
      <w:r w:rsidRPr="00212F33">
        <w:rPr>
          <w:rFonts w:ascii="Book Antiqua" w:hAnsi="Book Antiqua"/>
          <w:bCs/>
          <w:color w:val="auto"/>
          <w:lang w:val="sq-AL"/>
        </w:rPr>
        <w:t xml:space="preserve"> kalendarike dhe fillon </w:t>
      </w:r>
      <w:r w:rsidR="00212F33">
        <w:rPr>
          <w:rFonts w:ascii="Book Antiqua" w:hAnsi="Book Antiqua"/>
          <w:bCs/>
          <w:color w:val="auto"/>
          <w:lang w:val="sq-AL"/>
        </w:rPr>
        <w:t xml:space="preserve">që </w:t>
      </w:r>
      <w:r w:rsidRPr="00212F33">
        <w:rPr>
          <w:rFonts w:ascii="Book Antiqua" w:hAnsi="Book Antiqua"/>
          <w:bCs/>
          <w:color w:val="auto"/>
          <w:lang w:val="sq-AL"/>
        </w:rPr>
        <w:t xml:space="preserve">nga dita e shpalljes publike, nga data </w:t>
      </w:r>
      <w:r w:rsidR="00A76EEF" w:rsidRPr="00212F33">
        <w:rPr>
          <w:rFonts w:ascii="Book Antiqua" w:hAnsi="Book Antiqua"/>
          <w:bCs/>
          <w:color w:val="auto"/>
          <w:lang w:val="sq-AL"/>
        </w:rPr>
        <w:t>08</w:t>
      </w:r>
      <w:r w:rsidR="00F02BE0" w:rsidRPr="00212F33">
        <w:rPr>
          <w:rFonts w:ascii="Book Antiqua" w:hAnsi="Book Antiqua"/>
          <w:bCs/>
          <w:color w:val="auto"/>
          <w:lang w:val="sq-AL"/>
        </w:rPr>
        <w:t>.09.2021</w:t>
      </w:r>
      <w:r w:rsidR="00B70F39" w:rsidRPr="00212F33">
        <w:rPr>
          <w:rFonts w:ascii="Book Antiqua" w:hAnsi="Book Antiqua"/>
          <w:bCs/>
          <w:color w:val="auto"/>
          <w:lang w:val="sq-AL"/>
        </w:rPr>
        <w:t xml:space="preserve"> dhe </w:t>
      </w:r>
      <w:r w:rsidR="00212F33" w:rsidRPr="00212F33">
        <w:rPr>
          <w:rFonts w:ascii="Book Antiqua" w:hAnsi="Book Antiqua"/>
          <w:bCs/>
          <w:color w:val="auto"/>
          <w:lang w:val="sq-AL"/>
        </w:rPr>
        <w:t>përfundon më</w:t>
      </w:r>
      <w:r w:rsidR="00B70F39" w:rsidRPr="00212F33">
        <w:rPr>
          <w:rFonts w:ascii="Book Antiqua" w:hAnsi="Book Antiqua"/>
          <w:bCs/>
          <w:color w:val="auto"/>
          <w:lang w:val="sq-AL"/>
        </w:rPr>
        <w:t xml:space="preserve"> dat</w:t>
      </w:r>
      <w:r w:rsidR="00212F33">
        <w:rPr>
          <w:rFonts w:ascii="Book Antiqua" w:hAnsi="Book Antiqua"/>
          <w:bCs/>
          <w:color w:val="auto"/>
          <w:lang w:val="sq-AL"/>
        </w:rPr>
        <w:t>ë</w:t>
      </w:r>
      <w:r w:rsidR="00B70F39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A76EEF" w:rsidRPr="00212F33">
        <w:rPr>
          <w:rFonts w:ascii="Book Antiqua" w:hAnsi="Book Antiqua"/>
          <w:bCs/>
          <w:color w:val="auto"/>
          <w:lang w:val="sq-AL"/>
        </w:rPr>
        <w:t>28</w:t>
      </w:r>
      <w:r w:rsidR="00F02BE0" w:rsidRPr="00212F33">
        <w:rPr>
          <w:rFonts w:ascii="Book Antiqua" w:hAnsi="Book Antiqua"/>
          <w:bCs/>
          <w:color w:val="auto"/>
          <w:lang w:val="sq-AL"/>
        </w:rPr>
        <w:t>.09.2021</w:t>
      </w:r>
      <w:r w:rsidR="00212F33">
        <w:rPr>
          <w:rFonts w:ascii="Book Antiqua" w:hAnsi="Book Antiqua"/>
          <w:bCs/>
          <w:color w:val="auto"/>
          <w:lang w:val="sq-AL"/>
        </w:rPr>
        <w:t>.</w:t>
      </w:r>
    </w:p>
    <w:p w:rsidR="00D951CA" w:rsidRPr="00212F33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D951CA" w:rsidRPr="00212F33" w:rsidRDefault="006816C5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>Më</w:t>
      </w:r>
      <w:r w:rsidR="00D951CA" w:rsidRPr="00212F33">
        <w:rPr>
          <w:rFonts w:ascii="Book Antiqua" w:hAnsi="Book Antiqua"/>
          <w:b/>
          <w:bCs/>
          <w:color w:val="auto"/>
          <w:lang w:val="sq-AL"/>
        </w:rPr>
        <w:t xml:space="preserve">nyra e aplikimit: </w:t>
      </w:r>
    </w:p>
    <w:p w:rsidR="00D951CA" w:rsidRPr="00212F33" w:rsidRDefault="006816C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Aplikimi bë</w:t>
      </w:r>
      <w:r w:rsidR="00D951CA" w:rsidRPr="00212F33">
        <w:rPr>
          <w:rFonts w:ascii="Book Antiqua" w:hAnsi="Book Antiqua"/>
          <w:bCs/>
          <w:color w:val="auto"/>
          <w:lang w:val="sq-AL"/>
        </w:rPr>
        <w:t>het n</w:t>
      </w:r>
      <w:r w:rsidRPr="00212F33">
        <w:rPr>
          <w:rFonts w:ascii="Book Antiqua" w:hAnsi="Book Antiqua"/>
          <w:bCs/>
          <w:color w:val="auto"/>
          <w:lang w:val="sq-AL"/>
        </w:rPr>
        <w:t>ë</w:t>
      </w:r>
      <w:r w:rsidR="00F02BE0" w:rsidRPr="00212F33">
        <w:rPr>
          <w:rFonts w:ascii="Book Antiqua" w:hAnsi="Book Antiqua"/>
          <w:bCs/>
          <w:color w:val="auto"/>
          <w:lang w:val="sq-AL"/>
        </w:rPr>
        <w:t xml:space="preserve"> zyrat e Drejtorive Komunale për Bujqë</w:t>
      </w:r>
      <w:r w:rsidR="00212F33">
        <w:rPr>
          <w:rFonts w:ascii="Book Antiqua" w:hAnsi="Book Antiqua"/>
          <w:bCs/>
          <w:color w:val="auto"/>
          <w:lang w:val="sq-AL"/>
        </w:rPr>
        <w:t>si.</w:t>
      </w:r>
    </w:p>
    <w:p w:rsidR="00D951CA" w:rsidRPr="00212F33" w:rsidRDefault="00F02BE0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Në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6816C5" w:rsidRPr="00212F33">
        <w:rPr>
          <w:rFonts w:ascii="Book Antiqua" w:hAnsi="Book Antiqua"/>
          <w:bCs/>
          <w:color w:val="auto"/>
          <w:lang w:val="sq-AL"/>
        </w:rPr>
        <w:t>rastet kur fermerë</w:t>
      </w:r>
      <w:r w:rsidRPr="00212F33">
        <w:rPr>
          <w:rFonts w:ascii="Book Antiqua" w:hAnsi="Book Antiqua"/>
          <w:bCs/>
          <w:color w:val="auto"/>
          <w:lang w:val="sq-AL"/>
        </w:rPr>
        <w:t xml:space="preserve">t </w:t>
      </w:r>
      <w:r w:rsidR="00212F33" w:rsidRPr="00212F33">
        <w:rPr>
          <w:rFonts w:ascii="Book Antiqua" w:hAnsi="Book Antiqua"/>
          <w:bCs/>
          <w:color w:val="auto"/>
          <w:lang w:val="sq-AL"/>
        </w:rPr>
        <w:t>aplikojnë</w:t>
      </w:r>
      <w:r w:rsidRPr="00212F33">
        <w:rPr>
          <w:rFonts w:ascii="Book Antiqua" w:hAnsi="Book Antiqua"/>
          <w:bCs/>
          <w:color w:val="auto"/>
          <w:lang w:val="sq-AL"/>
        </w:rPr>
        <w:t xml:space="preserve"> pë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r disa kultura apo aktivitete </w:t>
      </w:r>
      <w:r w:rsidR="00212F33" w:rsidRPr="00212F33">
        <w:rPr>
          <w:rFonts w:ascii="Book Antiqua" w:hAnsi="Book Antiqua"/>
          <w:bCs/>
          <w:color w:val="auto"/>
          <w:lang w:val="sq-AL"/>
        </w:rPr>
        <w:t>bujqësore</w:t>
      </w:r>
      <w:r w:rsidR="00D951CA" w:rsidRPr="00212F33">
        <w:rPr>
          <w:rFonts w:ascii="Book Antiqua" w:hAnsi="Book Antiqua"/>
          <w:bCs/>
          <w:color w:val="auto"/>
          <w:lang w:val="sq-AL"/>
        </w:rPr>
        <w:t>, pl</w:t>
      </w:r>
      <w:r w:rsidR="006816C5" w:rsidRPr="00212F33">
        <w:rPr>
          <w:rFonts w:ascii="Book Antiqua" w:hAnsi="Book Antiqua"/>
          <w:bCs/>
          <w:color w:val="auto"/>
          <w:lang w:val="sq-AL"/>
        </w:rPr>
        <w:t>otë</w:t>
      </w:r>
      <w:r w:rsidRPr="00212F33">
        <w:rPr>
          <w:rFonts w:ascii="Book Antiqua" w:hAnsi="Book Antiqua"/>
          <w:bCs/>
          <w:color w:val="auto"/>
          <w:lang w:val="sq-AL"/>
        </w:rPr>
        <w:t xml:space="preserve">sohet dhe </w:t>
      </w:r>
      <w:r w:rsidR="00212F33" w:rsidRPr="00212F33">
        <w:rPr>
          <w:rFonts w:ascii="Book Antiqua" w:hAnsi="Book Antiqua"/>
          <w:bCs/>
          <w:color w:val="auto"/>
          <w:lang w:val="sq-AL"/>
        </w:rPr>
        <w:t>dorëzohet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2F33" w:rsidRPr="00212F33">
        <w:rPr>
          <w:rFonts w:ascii="Book Antiqua" w:hAnsi="Book Antiqua"/>
          <w:bCs/>
          <w:color w:val="auto"/>
          <w:lang w:val="sq-AL"/>
        </w:rPr>
        <w:t>vetëm</w:t>
      </w:r>
      <w:r w:rsidRPr="00212F33">
        <w:rPr>
          <w:rFonts w:ascii="Book Antiqua" w:hAnsi="Book Antiqua"/>
          <w:bCs/>
          <w:color w:val="auto"/>
          <w:lang w:val="sq-AL"/>
        </w:rPr>
        <w:t xml:space="preserve"> një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aplikacion</w:t>
      </w:r>
      <w:r w:rsidR="007A7644" w:rsidRPr="00212F33">
        <w:rPr>
          <w:rFonts w:ascii="Book Antiqua" w:hAnsi="Book Antiqua"/>
          <w:bCs/>
          <w:color w:val="auto"/>
          <w:lang w:val="sq-AL"/>
        </w:rPr>
        <w:t>.</w:t>
      </w:r>
    </w:p>
    <w:p w:rsidR="008B16CF" w:rsidRPr="00212F33" w:rsidRDefault="008B16CF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 xml:space="preserve">Sqarim: </w:t>
      </w:r>
    </w:p>
    <w:p w:rsidR="00D951CA" w:rsidRPr="00212F33" w:rsidRDefault="00F02BE0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Gjatë kontrollit në terren, në rast të gjetjes së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Pr="00212F33">
        <w:rPr>
          <w:rFonts w:ascii="Book Antiqua" w:hAnsi="Book Antiqua"/>
          <w:bCs/>
          <w:color w:val="auto"/>
          <w:lang w:val="sq-AL"/>
        </w:rPr>
        <w:t>parregullsive, do të aplikohen masa ndë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shkimore </w:t>
      </w:r>
      <w:r w:rsidRPr="00212F33">
        <w:rPr>
          <w:rFonts w:ascii="Book Antiqua" w:hAnsi="Book Antiqua"/>
          <w:bCs/>
          <w:color w:val="auto"/>
          <w:lang w:val="sq-AL"/>
        </w:rPr>
        <w:t xml:space="preserve">duke u bazuar në </w:t>
      </w:r>
      <w:r w:rsidR="00212F33" w:rsidRPr="00212F33">
        <w:rPr>
          <w:rFonts w:ascii="Book Antiqua" w:hAnsi="Book Antiqua"/>
          <w:bCs/>
          <w:color w:val="auto"/>
          <w:lang w:val="sq-AL"/>
        </w:rPr>
        <w:t>Udhëzimin</w:t>
      </w:r>
      <w:r w:rsidRPr="00212F33">
        <w:rPr>
          <w:rFonts w:ascii="Book Antiqua" w:hAnsi="Book Antiqua"/>
          <w:bCs/>
          <w:color w:val="auto"/>
          <w:lang w:val="sq-AL"/>
        </w:rPr>
        <w:t xml:space="preserve"> Administrativ për Pagesa Direkte në </w:t>
      </w:r>
      <w:r w:rsidR="00212F33" w:rsidRPr="00212F33">
        <w:rPr>
          <w:rFonts w:ascii="Book Antiqua" w:hAnsi="Book Antiqua"/>
          <w:bCs/>
          <w:color w:val="auto"/>
          <w:lang w:val="sq-AL"/>
        </w:rPr>
        <w:t>Bujqësi</w:t>
      </w:r>
      <w:r w:rsidRPr="00212F33">
        <w:rPr>
          <w:rFonts w:ascii="Book Antiqua" w:hAnsi="Book Antiqua"/>
          <w:bCs/>
          <w:color w:val="auto"/>
          <w:lang w:val="sq-AL"/>
        </w:rPr>
        <w:t xml:space="preserve"> pë</w:t>
      </w:r>
      <w:r w:rsidR="00E06F3B" w:rsidRPr="00212F33">
        <w:rPr>
          <w:rFonts w:ascii="Book Antiqua" w:hAnsi="Book Antiqua"/>
          <w:bCs/>
          <w:color w:val="auto"/>
          <w:lang w:val="sq-AL"/>
        </w:rPr>
        <w:t>r vitin 20</w:t>
      </w:r>
      <w:r w:rsidRPr="00212F33">
        <w:rPr>
          <w:rFonts w:ascii="Book Antiqua" w:hAnsi="Book Antiqua"/>
          <w:bCs/>
          <w:color w:val="auto"/>
          <w:lang w:val="sq-AL"/>
        </w:rPr>
        <w:t>21.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F22C85" w:rsidRPr="00212F33" w:rsidRDefault="00F02BE0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Dokumentacioni pë</w:t>
      </w:r>
      <w:r w:rsidR="00212F33">
        <w:rPr>
          <w:rFonts w:ascii="Book Antiqua" w:hAnsi="Book Antiqua"/>
          <w:bCs/>
          <w:color w:val="auto"/>
          <w:lang w:val="sq-AL"/>
        </w:rPr>
        <w:t>r aplikim duhet të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2F33" w:rsidRPr="00212F33">
        <w:rPr>
          <w:rFonts w:ascii="Book Antiqua" w:hAnsi="Book Antiqua"/>
          <w:bCs/>
          <w:color w:val="auto"/>
          <w:lang w:val="sq-AL"/>
        </w:rPr>
        <w:t>dorëzohet</w:t>
      </w:r>
      <w:r w:rsidRPr="00212F33">
        <w:rPr>
          <w:rFonts w:ascii="Book Antiqua" w:hAnsi="Book Antiqua"/>
          <w:bCs/>
          <w:color w:val="auto"/>
          <w:lang w:val="sq-AL"/>
        </w:rPr>
        <w:t xml:space="preserve"> në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dy kopje dhe brenda </w:t>
      </w:r>
      <w:r w:rsidRPr="00212F33">
        <w:rPr>
          <w:rFonts w:ascii="Book Antiqua" w:hAnsi="Book Antiqua"/>
          <w:bCs/>
          <w:color w:val="auto"/>
          <w:lang w:val="sq-AL"/>
        </w:rPr>
        <w:t>periudhës së aplikimit. Dorë</w:t>
      </w:r>
      <w:r w:rsidR="00E06F3B" w:rsidRPr="00212F33">
        <w:rPr>
          <w:rFonts w:ascii="Book Antiqua" w:hAnsi="Book Antiqua"/>
          <w:bCs/>
          <w:color w:val="auto"/>
          <w:lang w:val="sq-AL"/>
        </w:rPr>
        <w:t>zimi i dokumentacionit p</w:t>
      </w:r>
      <w:r w:rsidRPr="00212F33">
        <w:rPr>
          <w:rFonts w:ascii="Book Antiqua" w:hAnsi="Book Antiqua"/>
          <w:bCs/>
          <w:color w:val="auto"/>
          <w:lang w:val="sq-AL"/>
        </w:rPr>
        <w:t xml:space="preserve">as </w:t>
      </w:r>
      <w:r w:rsidR="00212F33" w:rsidRPr="00212F33">
        <w:rPr>
          <w:rFonts w:ascii="Book Antiqua" w:hAnsi="Book Antiqua"/>
          <w:bCs/>
          <w:color w:val="auto"/>
          <w:lang w:val="sq-AL"/>
        </w:rPr>
        <w:t>përfundimit</w:t>
      </w:r>
      <w:r w:rsidRPr="00212F33">
        <w:rPr>
          <w:rFonts w:ascii="Book Antiqua" w:hAnsi="Book Antiqua"/>
          <w:bCs/>
          <w:color w:val="auto"/>
          <w:lang w:val="sq-AL"/>
        </w:rPr>
        <w:t xml:space="preserve"> të afatit të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 publikuar dhe i pako</w:t>
      </w:r>
      <w:r w:rsidR="007A7644" w:rsidRPr="00212F33">
        <w:rPr>
          <w:rFonts w:ascii="Book Antiqua" w:hAnsi="Book Antiqua"/>
          <w:bCs/>
          <w:color w:val="auto"/>
          <w:lang w:val="sq-AL"/>
        </w:rPr>
        <w:t>m</w:t>
      </w:r>
      <w:r w:rsidRPr="00212F33">
        <w:rPr>
          <w:rFonts w:ascii="Book Antiqua" w:hAnsi="Book Antiqua"/>
          <w:bCs/>
          <w:color w:val="auto"/>
          <w:lang w:val="sq-AL"/>
        </w:rPr>
        <w:t>pletuar, nuk do të pranohet pë</w:t>
      </w:r>
      <w:r w:rsidR="00E06F3B" w:rsidRPr="00212F33">
        <w:rPr>
          <w:rFonts w:ascii="Book Antiqua" w:hAnsi="Book Antiqua"/>
          <w:bCs/>
          <w:color w:val="auto"/>
          <w:lang w:val="sq-AL"/>
        </w:rPr>
        <w:t>r shqyrtim</w:t>
      </w:r>
      <w:r w:rsidRPr="00212F33">
        <w:rPr>
          <w:rFonts w:ascii="Book Antiqua" w:hAnsi="Book Antiqua"/>
          <w:bCs/>
          <w:color w:val="auto"/>
          <w:lang w:val="sq-AL"/>
        </w:rPr>
        <w:t>.</w:t>
      </w:r>
    </w:p>
    <w:p w:rsidR="00E06F3B" w:rsidRPr="00212F33" w:rsidRDefault="00E06F3B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E06F3B" w:rsidRPr="00212F33" w:rsidRDefault="00E06F3B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 xml:space="preserve">Informatat: </w:t>
      </w:r>
    </w:p>
    <w:p w:rsidR="00E06F3B" w:rsidRPr="00212F33" w:rsidRDefault="00F02BE0" w:rsidP="00062730">
      <w:pPr>
        <w:spacing w:line="276" w:lineRule="auto"/>
        <w:jc w:val="both"/>
        <w:rPr>
          <w:rFonts w:ascii="Book Antiqua" w:eastAsia="Book Antiqua" w:hAnsi="Book Antiqua" w:cs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Pë</w:t>
      </w:r>
      <w:r w:rsidR="00E06F3B" w:rsidRPr="00212F33">
        <w:rPr>
          <w:rFonts w:ascii="Book Antiqua" w:hAnsi="Book Antiqua"/>
          <w:bCs/>
          <w:color w:val="auto"/>
          <w:lang w:val="sq-AL"/>
        </w:rPr>
        <w:t>r kriteret dh</w:t>
      </w:r>
      <w:r w:rsidRPr="00212F33">
        <w:rPr>
          <w:rFonts w:ascii="Book Antiqua" w:hAnsi="Book Antiqua"/>
          <w:bCs/>
          <w:color w:val="auto"/>
          <w:lang w:val="sq-AL"/>
        </w:rPr>
        <w:t xml:space="preserve">e dokumentacionin e </w:t>
      </w:r>
      <w:r w:rsidR="00212F33" w:rsidRPr="00212F33">
        <w:rPr>
          <w:rFonts w:ascii="Book Antiqua" w:hAnsi="Book Antiqua"/>
          <w:bCs/>
          <w:color w:val="auto"/>
          <w:lang w:val="sq-AL"/>
        </w:rPr>
        <w:t>nevojshëm</w:t>
      </w:r>
      <w:r w:rsidRPr="00212F33">
        <w:rPr>
          <w:rFonts w:ascii="Book Antiqua" w:hAnsi="Book Antiqua"/>
          <w:bCs/>
          <w:color w:val="auto"/>
          <w:lang w:val="sq-AL"/>
        </w:rPr>
        <w:t xml:space="preserve"> për aplikim, informatat e hollësishme mund të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2F33" w:rsidRPr="00212F33">
        <w:rPr>
          <w:rFonts w:ascii="Book Antiqua" w:hAnsi="Book Antiqua"/>
          <w:bCs/>
          <w:color w:val="auto"/>
          <w:lang w:val="sq-AL"/>
        </w:rPr>
        <w:t>merren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 ne web faqen e MBPZHR-se, </w:t>
      </w:r>
      <w:hyperlink r:id="rId8" w:history="1">
        <w:r w:rsidR="00E06F3B" w:rsidRPr="00212F33">
          <w:rPr>
            <w:rStyle w:val="Hyperlink"/>
            <w:rFonts w:ascii="Book Antiqua" w:hAnsi="Book Antiqua"/>
            <w:bCs/>
            <w:lang w:val="sq-AL"/>
          </w:rPr>
          <w:t>www.mbpzhr-ks.net</w:t>
        </w:r>
      </w:hyperlink>
      <w:r w:rsidRPr="00212F33">
        <w:rPr>
          <w:rFonts w:ascii="Book Antiqua" w:hAnsi="Book Antiqua"/>
          <w:bCs/>
          <w:color w:val="auto"/>
          <w:lang w:val="sq-AL"/>
        </w:rPr>
        <w:t xml:space="preserve"> dhe në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 web faqen e AZHB-se, </w:t>
      </w:r>
      <w:hyperlink r:id="rId9" w:history="1">
        <w:r w:rsidR="005341C2" w:rsidRPr="00212F33">
          <w:rPr>
            <w:rStyle w:val="Hyperlink"/>
            <w:rFonts w:ascii="Book Antiqua" w:hAnsi="Book Antiqua"/>
            <w:bCs/>
            <w:lang w:val="sq-AL"/>
          </w:rPr>
          <w:t>www.azhb-ks.net</w:t>
        </w:r>
      </w:hyperlink>
      <w:r w:rsidRPr="00212F33">
        <w:rPr>
          <w:rFonts w:ascii="Book Antiqua" w:hAnsi="Book Antiqua"/>
          <w:bCs/>
          <w:color w:val="auto"/>
          <w:lang w:val="sq-AL"/>
        </w:rPr>
        <w:t>, si dhe në Drejtoritë Komunale për Bujqë</w:t>
      </w:r>
      <w:r w:rsidR="005341C2" w:rsidRPr="00212F33">
        <w:rPr>
          <w:rFonts w:ascii="Book Antiqua" w:hAnsi="Book Antiqua"/>
          <w:bCs/>
          <w:color w:val="auto"/>
          <w:lang w:val="sq-AL"/>
        </w:rPr>
        <w:t>si</w:t>
      </w:r>
      <w:r w:rsidR="007A7644" w:rsidRPr="00212F33">
        <w:rPr>
          <w:rFonts w:ascii="Book Antiqua" w:hAnsi="Book Antiqua"/>
          <w:bCs/>
          <w:color w:val="auto"/>
          <w:lang w:val="sq-AL"/>
        </w:rPr>
        <w:t>.</w:t>
      </w:r>
    </w:p>
    <w:p w:rsidR="00F11A40" w:rsidRPr="00212F33" w:rsidRDefault="00F11A40" w:rsidP="00F11A40">
      <w:pPr>
        <w:ind w:left="376"/>
        <w:jc w:val="both"/>
        <w:rPr>
          <w:rFonts w:ascii="Book Antiqua" w:eastAsia="Book Antiqua" w:hAnsi="Book Antiqua" w:cs="Book Antiqua"/>
          <w:color w:val="auto"/>
          <w:lang w:val="sq-AL"/>
        </w:rPr>
      </w:pPr>
    </w:p>
    <w:p w:rsidR="00A632B8" w:rsidRDefault="00A632B8" w:rsidP="00A632B8">
      <w:pPr>
        <w:rPr>
          <w:rFonts w:hAnsi="Times New Roman" w:cs="Times New Roman"/>
          <w:b/>
          <w:bCs/>
          <w:lang w:val="sq-AL"/>
        </w:rPr>
      </w:pPr>
    </w:p>
    <w:p w:rsidR="00A632B8" w:rsidRDefault="00A632B8" w:rsidP="00A632B8">
      <w:pPr>
        <w:rPr>
          <w:rFonts w:hAnsi="Times New Roman"/>
          <w:lang w:val="sq-AL"/>
        </w:rPr>
      </w:pPr>
      <w:bookmarkStart w:id="0" w:name="_GoBack"/>
      <w:bookmarkEnd w:id="0"/>
    </w:p>
    <w:p w:rsidR="006277CA" w:rsidRPr="00212F33" w:rsidRDefault="006277CA">
      <w:pPr>
        <w:spacing w:line="360" w:lineRule="auto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sectPr w:rsidR="006277CA" w:rsidRPr="00212F33"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DC" w:rsidRDefault="003B7CDC">
      <w:r>
        <w:separator/>
      </w:r>
    </w:p>
  </w:endnote>
  <w:endnote w:type="continuationSeparator" w:id="0">
    <w:p w:rsidR="003B7CDC" w:rsidRDefault="003B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DC" w:rsidRDefault="003B7CDC">
      <w:r>
        <w:separator/>
      </w:r>
    </w:p>
  </w:footnote>
  <w:footnote w:type="continuationSeparator" w:id="0">
    <w:p w:rsidR="003B7CDC" w:rsidRDefault="003B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 w15:restartNumberingAfterBreak="0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 w15:restartNumberingAfterBreak="0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 w15:restartNumberingAfterBreak="0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 w15:restartNumberingAfterBreak="0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 w15:restartNumberingAfterBreak="0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 w15:restartNumberingAfterBreak="0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 w15:restartNumberingAfterBreak="0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 w15:restartNumberingAfterBreak="0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 w15:restartNumberingAfterBreak="0">
    <w:nsid w:val="12FF7191"/>
    <w:multiLevelType w:val="multilevel"/>
    <w:tmpl w:val="7198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180323"/>
    <w:multiLevelType w:val="hybridMultilevel"/>
    <w:tmpl w:val="31784820"/>
    <w:lvl w:ilvl="0" w:tplc="77569C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 w15:restartNumberingAfterBreak="0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 w15:restartNumberingAfterBreak="0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 w15:restartNumberingAfterBreak="0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 w15:restartNumberingAfterBreak="0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 w15:restartNumberingAfterBreak="0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 w15:restartNumberingAfterBreak="0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 w15:restartNumberingAfterBreak="0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 w15:restartNumberingAfterBreak="0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0" w15:restartNumberingAfterBreak="0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1" w15:restartNumberingAfterBreak="0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2" w15:restartNumberingAfterBreak="0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 w15:restartNumberingAfterBreak="0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 w15:restartNumberingAfterBreak="0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 w15:restartNumberingAfterBreak="0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 w15:restartNumberingAfterBreak="0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 w15:restartNumberingAfterBreak="0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 w15:restartNumberingAfterBreak="0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9" w15:restartNumberingAfterBreak="0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0" w15:restartNumberingAfterBreak="0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1" w15:restartNumberingAfterBreak="0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 w15:restartNumberingAfterBreak="0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3" w15:restartNumberingAfterBreak="0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4" w15:restartNumberingAfterBreak="0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5" w15:restartNumberingAfterBreak="0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6" w15:restartNumberingAfterBreak="0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7" w15:restartNumberingAfterBreak="0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 w15:restartNumberingAfterBreak="0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 w15:restartNumberingAfterBreak="0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0" w15:restartNumberingAfterBreak="0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1" w15:restartNumberingAfterBreak="0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2" w15:restartNumberingAfterBreak="0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3" w15:restartNumberingAfterBreak="0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 w15:restartNumberingAfterBreak="0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 w15:restartNumberingAfterBreak="0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 w15:restartNumberingAfterBreak="0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 w15:restartNumberingAfterBreak="0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 w15:restartNumberingAfterBreak="0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 w15:restartNumberingAfterBreak="0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 w15:restartNumberingAfterBreak="0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 w15:restartNumberingAfterBreak="0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3" w15:restartNumberingAfterBreak="0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4" w15:restartNumberingAfterBreak="0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5" w15:restartNumberingAfterBreak="0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6" w15:restartNumberingAfterBreak="0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 w15:restartNumberingAfterBreak="0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8" w15:restartNumberingAfterBreak="0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 w15:restartNumberingAfterBreak="0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 w15:restartNumberingAfterBreak="0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 w15:restartNumberingAfterBreak="0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2" w15:restartNumberingAfterBreak="0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3" w15:restartNumberingAfterBreak="0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5"/>
  </w:num>
  <w:num w:numId="2">
    <w:abstractNumId w:val="49"/>
  </w:num>
  <w:num w:numId="3">
    <w:abstractNumId w:val="35"/>
  </w:num>
  <w:num w:numId="4">
    <w:abstractNumId w:val="51"/>
  </w:num>
  <w:num w:numId="5">
    <w:abstractNumId w:val="3"/>
  </w:num>
  <w:num w:numId="6">
    <w:abstractNumId w:val="15"/>
  </w:num>
  <w:num w:numId="7">
    <w:abstractNumId w:val="52"/>
  </w:num>
  <w:num w:numId="8">
    <w:abstractNumId w:val="4"/>
  </w:num>
  <w:num w:numId="9">
    <w:abstractNumId w:val="40"/>
  </w:num>
  <w:num w:numId="10">
    <w:abstractNumId w:val="50"/>
  </w:num>
  <w:num w:numId="11">
    <w:abstractNumId w:val="58"/>
  </w:num>
  <w:num w:numId="12">
    <w:abstractNumId w:val="53"/>
  </w:num>
  <w:num w:numId="13">
    <w:abstractNumId w:val="38"/>
  </w:num>
  <w:num w:numId="14">
    <w:abstractNumId w:val="11"/>
  </w:num>
  <w:num w:numId="15">
    <w:abstractNumId w:val="12"/>
  </w:num>
  <w:num w:numId="16">
    <w:abstractNumId w:val="48"/>
  </w:num>
  <w:num w:numId="17">
    <w:abstractNumId w:val="2"/>
  </w:num>
  <w:num w:numId="18">
    <w:abstractNumId w:val="23"/>
  </w:num>
  <w:num w:numId="19">
    <w:abstractNumId w:val="37"/>
  </w:num>
  <w:num w:numId="20">
    <w:abstractNumId w:val="29"/>
  </w:num>
  <w:num w:numId="21">
    <w:abstractNumId w:val="0"/>
  </w:num>
  <w:num w:numId="22">
    <w:abstractNumId w:val="45"/>
  </w:num>
  <w:num w:numId="23">
    <w:abstractNumId w:val="61"/>
  </w:num>
  <w:num w:numId="24">
    <w:abstractNumId w:val="46"/>
  </w:num>
  <w:num w:numId="25">
    <w:abstractNumId w:val="20"/>
  </w:num>
  <w:num w:numId="26">
    <w:abstractNumId w:val="16"/>
  </w:num>
  <w:num w:numId="27">
    <w:abstractNumId w:val="33"/>
  </w:num>
  <w:num w:numId="28">
    <w:abstractNumId w:val="8"/>
  </w:num>
  <w:num w:numId="29">
    <w:abstractNumId w:val="54"/>
  </w:num>
  <w:num w:numId="30">
    <w:abstractNumId w:val="30"/>
  </w:num>
  <w:num w:numId="31">
    <w:abstractNumId w:val="34"/>
  </w:num>
  <w:num w:numId="32">
    <w:abstractNumId w:val="25"/>
  </w:num>
  <w:num w:numId="33">
    <w:abstractNumId w:val="1"/>
  </w:num>
  <w:num w:numId="34">
    <w:abstractNumId w:val="63"/>
  </w:num>
  <w:num w:numId="35">
    <w:abstractNumId w:val="26"/>
  </w:num>
  <w:num w:numId="36">
    <w:abstractNumId w:val="44"/>
  </w:num>
  <w:num w:numId="37">
    <w:abstractNumId w:val="13"/>
  </w:num>
  <w:num w:numId="38">
    <w:abstractNumId w:val="14"/>
  </w:num>
  <w:num w:numId="39">
    <w:abstractNumId w:val="43"/>
  </w:num>
  <w:num w:numId="40">
    <w:abstractNumId w:val="32"/>
  </w:num>
  <w:num w:numId="41">
    <w:abstractNumId w:val="22"/>
  </w:num>
  <w:num w:numId="42">
    <w:abstractNumId w:val="19"/>
  </w:num>
  <w:num w:numId="43">
    <w:abstractNumId w:val="59"/>
  </w:num>
  <w:num w:numId="44">
    <w:abstractNumId w:val="28"/>
  </w:num>
  <w:num w:numId="45">
    <w:abstractNumId w:val="17"/>
  </w:num>
  <w:num w:numId="46">
    <w:abstractNumId w:val="6"/>
  </w:num>
  <w:num w:numId="47">
    <w:abstractNumId w:val="24"/>
  </w:num>
  <w:num w:numId="48">
    <w:abstractNumId w:val="47"/>
  </w:num>
  <w:num w:numId="49">
    <w:abstractNumId w:val="5"/>
  </w:num>
  <w:num w:numId="50">
    <w:abstractNumId w:val="56"/>
  </w:num>
  <w:num w:numId="51">
    <w:abstractNumId w:val="7"/>
  </w:num>
  <w:num w:numId="52">
    <w:abstractNumId w:val="27"/>
  </w:num>
  <w:num w:numId="53">
    <w:abstractNumId w:val="62"/>
  </w:num>
  <w:num w:numId="54">
    <w:abstractNumId w:val="18"/>
  </w:num>
  <w:num w:numId="55">
    <w:abstractNumId w:val="60"/>
  </w:num>
  <w:num w:numId="56">
    <w:abstractNumId w:val="42"/>
  </w:num>
  <w:num w:numId="57">
    <w:abstractNumId w:val="57"/>
  </w:num>
  <w:num w:numId="58">
    <w:abstractNumId w:val="39"/>
  </w:num>
  <w:num w:numId="59">
    <w:abstractNumId w:val="31"/>
  </w:num>
  <w:num w:numId="60">
    <w:abstractNumId w:val="21"/>
  </w:num>
  <w:num w:numId="61">
    <w:abstractNumId w:val="41"/>
  </w:num>
  <w:num w:numId="62">
    <w:abstractNumId w:val="36"/>
  </w:num>
  <w:num w:numId="63">
    <w:abstractNumId w:val="55"/>
  </w:num>
  <w:num w:numId="64">
    <w:abstractNumId w:val="50"/>
  </w:num>
  <w:num w:numId="65">
    <w:abstractNumId w:val="58"/>
  </w:num>
  <w:num w:numId="66">
    <w:abstractNumId w:val="9"/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CA"/>
    <w:rsid w:val="0001666C"/>
    <w:rsid w:val="0003549D"/>
    <w:rsid w:val="0004780A"/>
    <w:rsid w:val="00062730"/>
    <w:rsid w:val="00087B4B"/>
    <w:rsid w:val="000A4277"/>
    <w:rsid w:val="00112402"/>
    <w:rsid w:val="00144DBD"/>
    <w:rsid w:val="00145457"/>
    <w:rsid w:val="00212F33"/>
    <w:rsid w:val="00216229"/>
    <w:rsid w:val="0023444A"/>
    <w:rsid w:val="002D05A4"/>
    <w:rsid w:val="00311EE5"/>
    <w:rsid w:val="00344B13"/>
    <w:rsid w:val="003520B6"/>
    <w:rsid w:val="003B7CDC"/>
    <w:rsid w:val="00411AD3"/>
    <w:rsid w:val="004432C1"/>
    <w:rsid w:val="00480C5F"/>
    <w:rsid w:val="004B05AB"/>
    <w:rsid w:val="004E0A8C"/>
    <w:rsid w:val="005341C2"/>
    <w:rsid w:val="00596E4D"/>
    <w:rsid w:val="006220E7"/>
    <w:rsid w:val="00625564"/>
    <w:rsid w:val="006277CA"/>
    <w:rsid w:val="006816C5"/>
    <w:rsid w:val="006940DC"/>
    <w:rsid w:val="006A5C12"/>
    <w:rsid w:val="007335AD"/>
    <w:rsid w:val="00794F64"/>
    <w:rsid w:val="007A7644"/>
    <w:rsid w:val="007D6CF3"/>
    <w:rsid w:val="008069AF"/>
    <w:rsid w:val="00811D4E"/>
    <w:rsid w:val="008544A8"/>
    <w:rsid w:val="00877E64"/>
    <w:rsid w:val="008B16CF"/>
    <w:rsid w:val="008C1E39"/>
    <w:rsid w:val="00905CB0"/>
    <w:rsid w:val="00913ADD"/>
    <w:rsid w:val="00952E12"/>
    <w:rsid w:val="009631B7"/>
    <w:rsid w:val="00986B00"/>
    <w:rsid w:val="009B561C"/>
    <w:rsid w:val="009C284A"/>
    <w:rsid w:val="009E0AFA"/>
    <w:rsid w:val="00A00BCF"/>
    <w:rsid w:val="00A21214"/>
    <w:rsid w:val="00A264A1"/>
    <w:rsid w:val="00A272D7"/>
    <w:rsid w:val="00A535C3"/>
    <w:rsid w:val="00A632B8"/>
    <w:rsid w:val="00A748AB"/>
    <w:rsid w:val="00A76EEF"/>
    <w:rsid w:val="00AA1D75"/>
    <w:rsid w:val="00AE2D38"/>
    <w:rsid w:val="00AF6DC6"/>
    <w:rsid w:val="00B53794"/>
    <w:rsid w:val="00B553C4"/>
    <w:rsid w:val="00B70F39"/>
    <w:rsid w:val="00BB1003"/>
    <w:rsid w:val="00C018AA"/>
    <w:rsid w:val="00C320BC"/>
    <w:rsid w:val="00C71BD5"/>
    <w:rsid w:val="00C82B26"/>
    <w:rsid w:val="00CA3056"/>
    <w:rsid w:val="00D54735"/>
    <w:rsid w:val="00D55326"/>
    <w:rsid w:val="00D6068C"/>
    <w:rsid w:val="00D60F7D"/>
    <w:rsid w:val="00D619EC"/>
    <w:rsid w:val="00D86FC3"/>
    <w:rsid w:val="00D951CA"/>
    <w:rsid w:val="00DB4585"/>
    <w:rsid w:val="00DB77F5"/>
    <w:rsid w:val="00DE17DB"/>
    <w:rsid w:val="00E06F3B"/>
    <w:rsid w:val="00E26223"/>
    <w:rsid w:val="00E26D0C"/>
    <w:rsid w:val="00E442CB"/>
    <w:rsid w:val="00F02BE0"/>
    <w:rsid w:val="00F11A40"/>
    <w:rsid w:val="00F13DBA"/>
    <w:rsid w:val="00F22024"/>
    <w:rsid w:val="00F22C85"/>
    <w:rsid w:val="00F40C2A"/>
    <w:rsid w:val="00F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1258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  <w:style w:type="paragraph" w:customStyle="1" w:styleId="CharCharCharCharCharChar">
    <w:name w:val="Char Char Char Char Char Char"/>
    <w:basedOn w:val="Normal"/>
    <w:rsid w:val="00212F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ahoma"/>
      <w:color w:val="auto"/>
      <w:sz w:val="20"/>
      <w:szCs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63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zhr-k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hb-ks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Imer Limani</dc:creator>
  <cp:lastModifiedBy>Imer Limani</cp:lastModifiedBy>
  <cp:revision>3</cp:revision>
  <dcterms:created xsi:type="dcterms:W3CDTF">2021-09-07T12:38:00Z</dcterms:created>
  <dcterms:modified xsi:type="dcterms:W3CDTF">2021-09-07T13:40:00Z</dcterms:modified>
</cp:coreProperties>
</file>