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C3" w:rsidRDefault="00294AC3" w:rsidP="00294AC3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1F7DB681" wp14:editId="34CF2DFC">
            <wp:extent cx="894080" cy="825500"/>
            <wp:effectExtent l="0" t="0" r="127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294AC3" w:rsidRDefault="00294AC3" w:rsidP="00294AC3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294AC3" w:rsidRDefault="00294AC3" w:rsidP="00294AC3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i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</w:t>
      </w:r>
      <w:r w:rsidR="00F246EF">
        <w:rPr>
          <w:rFonts w:ascii="Times New Roman" w:eastAsia="Times New Roman" w:hAnsi="Times New Roman"/>
          <w:b/>
          <w:color w:val="000000"/>
          <w:sz w:val="17"/>
        </w:rPr>
        <w:t>istry of Agriculture, Forestry a</w:t>
      </w:r>
      <w:r>
        <w:rPr>
          <w:rFonts w:ascii="Times New Roman" w:eastAsia="Times New Roman" w:hAnsi="Times New Roman"/>
          <w:b/>
          <w:color w:val="000000"/>
          <w:sz w:val="17"/>
        </w:rPr>
        <w:t>nd Rural Development</w:t>
      </w:r>
    </w:p>
    <w:p w:rsidR="00294AC3" w:rsidRDefault="00294AC3" w:rsidP="00294AC3">
      <w:pPr>
        <w:jc w:val="center"/>
        <w:rPr>
          <w:rFonts w:ascii="Times New Roman" w:eastAsia="Times New Roman" w:hAnsi="Times New Roman"/>
          <w:b/>
          <w:color w:val="000000"/>
          <w:sz w:val="17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294AC3" w:rsidRDefault="00294AC3" w:rsidP="00294AC3">
      <w:pPr>
        <w:jc w:val="center"/>
        <w:rPr>
          <w:rFonts w:ascii="Times New Roman" w:eastAsia="Times New Roman" w:hAnsi="Times New Roman"/>
          <w:b/>
          <w:color w:val="000000"/>
          <w:sz w:val="17"/>
        </w:rPr>
      </w:pPr>
    </w:p>
    <w:p w:rsidR="00294AC3" w:rsidRDefault="00294AC3" w:rsidP="00294AC3">
      <w:pPr>
        <w:rPr>
          <w:rFonts w:ascii="Times New Roman" w:eastAsia="Times New Roman" w:hAnsi="Times New Roman"/>
          <w:b/>
          <w:color w:val="000000"/>
          <w:sz w:val="17"/>
        </w:rPr>
      </w:pPr>
    </w:p>
    <w:p w:rsidR="00294AC3" w:rsidRDefault="00294AC3" w:rsidP="00294AC3">
      <w:pPr>
        <w:spacing w:line="0" w:lineRule="atLeast"/>
        <w:ind w:right="-19"/>
        <w:jc w:val="center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>FORMULARI PËR APLIKIM</w:t>
      </w:r>
      <w:r w:rsidR="003F3C5C">
        <w:rPr>
          <w:rFonts w:ascii="Book Antiqua" w:eastAsia="Book Antiqua" w:hAnsi="Book Antiqua"/>
          <w:b/>
          <w:sz w:val="22"/>
        </w:rPr>
        <w:t>-2019</w:t>
      </w:r>
      <w:bookmarkStart w:id="0" w:name="_GoBack"/>
      <w:bookmarkEnd w:id="0"/>
    </w:p>
    <w:p w:rsidR="00294AC3" w:rsidRDefault="00294AC3" w:rsidP="00294AC3">
      <w:pPr>
        <w:spacing w:line="200" w:lineRule="exact"/>
        <w:rPr>
          <w:rFonts w:ascii="Times New Roman" w:eastAsia="Times New Roman" w:hAnsi="Times New Roman"/>
        </w:rPr>
      </w:pPr>
    </w:p>
    <w:p w:rsidR="00294AC3" w:rsidRDefault="00294AC3" w:rsidP="00294AC3">
      <w:pPr>
        <w:spacing w:line="0" w:lineRule="atLeast"/>
        <w:rPr>
          <w:rFonts w:ascii="Book Antiqua" w:eastAsia="Book Antiqua" w:hAnsi="Book Antiqua"/>
          <w:sz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55"/>
        <w:gridCol w:w="5747"/>
      </w:tblGrid>
      <w:tr w:rsidR="00294AC3" w:rsidRPr="00F246EF" w:rsidTr="00BB3644">
        <w:trPr>
          <w:trHeight w:val="416"/>
        </w:trPr>
        <w:tc>
          <w:tcPr>
            <w:tcW w:w="9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94AC3" w:rsidRPr="00F246EF" w:rsidRDefault="00294AC3" w:rsidP="00294AC3">
            <w:pPr>
              <w:spacing w:line="0" w:lineRule="atLeast"/>
              <w:jc w:val="center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MASA 303 :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Përkrahje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GLV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përzgjedhura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RRZhR</w:t>
            </w:r>
            <w:proofErr w:type="spellEnd"/>
          </w:p>
          <w:p w:rsidR="00294AC3" w:rsidRPr="00F246EF" w:rsidRDefault="00294AC3" w:rsidP="00BB364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Book Antiqua" w:hAnsi="Book Antiqua"/>
                <w:sz w:val="21"/>
                <w:szCs w:val="21"/>
                <w:lang w:val="sv-SE"/>
              </w:rPr>
            </w:pPr>
            <w:r w:rsidRPr="00F246EF">
              <w:rPr>
                <w:rStyle w:val="longtext1"/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294AC3" w:rsidRPr="00F246EF" w:rsidTr="00BB3644">
        <w:trPr>
          <w:cantSplit/>
          <w:trHeight w:val="875"/>
        </w:trPr>
        <w:tc>
          <w:tcPr>
            <w:tcW w:w="3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294AC3">
            <w:pPr>
              <w:spacing w:line="0" w:lineRule="atLeast"/>
              <w:ind w:left="660"/>
              <w:jc w:val="center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І.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përfituesit</w:t>
            </w:r>
            <w:proofErr w:type="spellEnd"/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……………………………………………………………………</w:t>
            </w:r>
          </w:p>
          <w:p w:rsidR="00294AC3" w:rsidRPr="00F246EF" w:rsidRDefault="00294AC3" w:rsidP="00294AC3">
            <w:pPr>
              <w:spacing w:line="137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       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Subjekti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juridik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personit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kontaktues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294AC3">
            <w:pPr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138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……………………………………………………………………</w:t>
            </w:r>
          </w:p>
          <w:p w:rsidR="00294AC3" w:rsidRPr="00F246EF" w:rsidRDefault="00294AC3" w:rsidP="00294AC3">
            <w:pPr>
              <w:spacing w:line="135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282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Komuna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</w:p>
        </w:tc>
      </w:tr>
      <w:tr w:rsidR="00294AC3" w:rsidRPr="00F246EF" w:rsidTr="00BB3644">
        <w:trPr>
          <w:cantSplit/>
          <w:trHeight w:val="78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294AC3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Regjioni:</w:t>
            </w:r>
          </w:p>
        </w:tc>
      </w:tr>
      <w:tr w:rsidR="00294AC3" w:rsidRPr="00F246EF" w:rsidTr="00BB3644">
        <w:trPr>
          <w:cantSplit/>
          <w:trHeight w:val="217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Komuna:</w:t>
            </w:r>
          </w:p>
        </w:tc>
      </w:tr>
      <w:tr w:rsidR="00294AC3" w:rsidRPr="00F246EF" w:rsidTr="00BB3644">
        <w:trPr>
          <w:cantSplit/>
          <w:trHeight w:val="176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Vendbanimi:</w:t>
            </w:r>
          </w:p>
        </w:tc>
      </w:tr>
      <w:tr w:rsidR="00294AC3" w:rsidRPr="00F246EF" w:rsidTr="00BB3644">
        <w:trPr>
          <w:cantSplit/>
          <w:trHeight w:val="152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Nr. i rrugës:</w:t>
            </w:r>
          </w:p>
        </w:tc>
      </w:tr>
      <w:tr w:rsidR="00294AC3" w:rsidRPr="00F246EF" w:rsidTr="00BB3644">
        <w:trPr>
          <w:cantSplit/>
          <w:trHeight w:val="152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Fahu postar:</w:t>
            </w:r>
          </w:p>
        </w:tc>
      </w:tr>
      <w:tr w:rsidR="00294AC3" w:rsidRPr="00F246EF" w:rsidTr="00BB3644">
        <w:trPr>
          <w:cantSplit/>
          <w:trHeight w:val="206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Telefoni:</w:t>
            </w:r>
          </w:p>
        </w:tc>
      </w:tr>
      <w:tr w:rsidR="00294AC3" w:rsidRPr="00F246EF" w:rsidTr="00BB3644">
        <w:trPr>
          <w:cantSplit/>
          <w:trHeight w:val="204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Faksi:</w:t>
            </w:r>
          </w:p>
        </w:tc>
      </w:tr>
      <w:tr w:rsidR="00294AC3" w:rsidRPr="00F246EF" w:rsidTr="00BB3644">
        <w:trPr>
          <w:cantSplit/>
          <w:trHeight w:val="204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Е-mail:</w:t>
            </w:r>
          </w:p>
        </w:tc>
      </w:tr>
      <w:tr w:rsidR="00294AC3" w:rsidRPr="00F246EF" w:rsidTr="00BB3644">
        <w:trPr>
          <w:cantSplit/>
          <w:trHeight w:val="80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Ueb faqja:</w:t>
            </w:r>
          </w:p>
        </w:tc>
      </w:tr>
      <w:tr w:rsidR="00294AC3" w:rsidRPr="00F246EF" w:rsidTr="00BB3644">
        <w:trPr>
          <w:cantSplit/>
          <w:trHeight w:val="80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94AC3" w:rsidRPr="00F246EF" w:rsidTr="00BB3644">
        <w:trPr>
          <w:trHeight w:val="920"/>
        </w:trPr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A5ACD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ІІ. Emri i GLV -s</w:t>
            </w: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  <w:r w:rsidRPr="00F246EF">
              <w:rPr>
                <w:rFonts w:ascii="Book Antiqua" w:hAnsi="Book Antiqua"/>
                <w:bCs/>
                <w:sz w:val="21"/>
                <w:szCs w:val="21"/>
              </w:rPr>
              <w:t>________________________________________________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  <w:r w:rsidRPr="00F246EF">
              <w:rPr>
                <w:rFonts w:ascii="Book Antiqua" w:hAnsi="Book Antiqua"/>
                <w:bCs/>
                <w:sz w:val="21"/>
                <w:szCs w:val="21"/>
              </w:rPr>
              <w:t>________________________________________________</w:t>
            </w:r>
          </w:p>
        </w:tc>
      </w:tr>
      <w:tr w:rsidR="00294AC3" w:rsidRPr="00F246EF" w:rsidTr="00BB3644">
        <w:tc>
          <w:tcPr>
            <w:tcW w:w="98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94AC3" w:rsidRPr="00F246EF" w:rsidRDefault="00294AC3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i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i/>
                <w:sz w:val="21"/>
                <w:szCs w:val="21"/>
              </w:rPr>
              <w:t>Vetëm për përdorim zyrtar  (të plotësohet nga zyrtari regjionali AZHB-së):</w:t>
            </w:r>
          </w:p>
        </w:tc>
      </w:tr>
      <w:tr w:rsidR="00294AC3" w:rsidRPr="00F246EF" w:rsidTr="00BB3644">
        <w:trPr>
          <w:trHeight w:val="506"/>
        </w:trPr>
        <w:tc>
          <w:tcPr>
            <w:tcW w:w="98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A5ACD" w:rsidRPr="00F246EF" w:rsidRDefault="002A5ACD" w:rsidP="002A5ACD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1"/>
                <w:szCs w:val="21"/>
              </w:rPr>
            </w:pPr>
          </w:p>
          <w:p w:rsidR="002A5ACD" w:rsidRPr="00F246EF" w:rsidRDefault="002A5ACD" w:rsidP="002A5ACD">
            <w:pPr>
              <w:spacing w:line="0" w:lineRule="atLeast"/>
              <w:ind w:left="120"/>
              <w:rPr>
                <w:rFonts w:ascii="Book Antiqua" w:eastAsia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unik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regjistrues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projektit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(NUR): </w:t>
            </w: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…………………………….……………….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A5ACD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III. Data:</w:t>
            </w:r>
          </w:p>
        </w:tc>
        <w:tc>
          <w:tcPr>
            <w:tcW w:w="5747" w:type="dxa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________________ 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dd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/mm/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vvvv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</w:t>
            </w: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A5ACD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IV. Koha:</w:t>
            </w:r>
          </w:p>
        </w:tc>
        <w:tc>
          <w:tcPr>
            <w:tcW w:w="5747" w:type="dxa"/>
            <w:shd w:val="clear" w:color="auto" w:fill="D9D9D9"/>
          </w:tcPr>
          <w:p w:rsidR="002A5ACD" w:rsidRPr="00F246EF" w:rsidRDefault="002A5ACD" w:rsidP="002A5ACD">
            <w:pPr>
              <w:tabs>
                <w:tab w:val="left" w:pos="3260"/>
              </w:tabs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__________ 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ora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minuta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,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plotësohet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vetëm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kur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aplikacioni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jetë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komplotuar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V.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Aplikacioni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është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kompletuar</w:t>
            </w:r>
            <w:proofErr w:type="spellEnd"/>
          </w:p>
        </w:tc>
        <w:tc>
          <w:tcPr>
            <w:tcW w:w="5747" w:type="dxa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sym w:font="Symbol" w:char="F07F"/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 PO                                              </w:t>
            </w:r>
            <w:r w:rsidRPr="00F246EF">
              <w:rPr>
                <w:rFonts w:ascii="Book Antiqua" w:hAnsi="Book Antiqua"/>
                <w:sz w:val="21"/>
                <w:szCs w:val="21"/>
              </w:rPr>
              <w:sym w:font="Symbol" w:char="F07F"/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  JO</w:t>
            </w:r>
          </w:p>
        </w:tc>
      </w:tr>
    </w:tbl>
    <w:p w:rsidR="002A5ACD" w:rsidRPr="00F246EF" w:rsidRDefault="002A5ACD" w:rsidP="002A5ACD">
      <w:pPr>
        <w:spacing w:line="0" w:lineRule="atLeast"/>
        <w:ind w:left="120"/>
        <w:rPr>
          <w:rFonts w:ascii="Book Antiqua" w:eastAsia="Book Antiqua" w:hAnsi="Book Antiqua"/>
          <w:i/>
          <w:sz w:val="21"/>
          <w:szCs w:val="21"/>
        </w:rPr>
      </w:pPr>
      <w:r w:rsidRPr="00F246EF">
        <w:rPr>
          <w:rFonts w:ascii="Book Antiqua" w:eastAsia="Book Antiqua" w:hAnsi="Book Antiqu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1" locked="0" layoutInCell="1" allowOverlap="1" wp14:anchorId="256C2062" wp14:editId="402303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23000" cy="266700"/>
            <wp:effectExtent l="0" t="0" r="635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EF">
        <w:rPr>
          <w:rFonts w:ascii="Book Antiqua" w:hAnsi="Book Antiqua"/>
          <w:sz w:val="21"/>
          <w:szCs w:val="21"/>
        </w:rPr>
        <w:tab/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Vetëm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për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përdorim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zyrtar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(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të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plotësohet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nga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proofErr w:type="gramStart"/>
      <w:r w:rsidRPr="00F246EF">
        <w:rPr>
          <w:rFonts w:ascii="Book Antiqua" w:eastAsia="Book Antiqua" w:hAnsi="Book Antiqua"/>
          <w:i/>
          <w:sz w:val="21"/>
          <w:szCs w:val="21"/>
        </w:rPr>
        <w:t>zyrtaret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te</w:t>
      </w:r>
      <w:proofErr w:type="spellEnd"/>
      <w:proofErr w:type="gramEnd"/>
      <w:r w:rsidRPr="00F246EF">
        <w:rPr>
          <w:rFonts w:ascii="Book Antiqua" w:eastAsia="Book Antiqua" w:hAnsi="Book Antiqua"/>
          <w:i/>
          <w:sz w:val="21"/>
          <w:szCs w:val="21"/>
        </w:rPr>
        <w:t xml:space="preserve"> AZHB-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së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):</w:t>
      </w:r>
    </w:p>
    <w:p w:rsidR="002A5ACD" w:rsidRPr="00F246EF" w:rsidRDefault="002A5ACD" w:rsidP="002A5ACD">
      <w:pPr>
        <w:tabs>
          <w:tab w:val="left" w:pos="2940"/>
        </w:tabs>
        <w:rPr>
          <w:rFonts w:ascii="Book Antiqua" w:hAnsi="Book Antiqua"/>
          <w:sz w:val="21"/>
          <w:szCs w:val="21"/>
        </w:rPr>
      </w:pPr>
    </w:p>
    <w:p w:rsidR="00663AC1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  <w:r w:rsidRPr="00F246EF">
        <w:rPr>
          <w:rFonts w:ascii="Book Antiqua" w:hAnsi="Book Antiqua"/>
          <w:sz w:val="21"/>
          <w:szCs w:val="21"/>
        </w:rPr>
        <w:t>__________________________________________________________________________________________________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  <w:r w:rsidRPr="00F246EF">
        <w:rPr>
          <w:rFonts w:ascii="Book Antiqua" w:hAnsi="Book Antiqua"/>
          <w:sz w:val="21"/>
          <w:szCs w:val="21"/>
        </w:rPr>
        <w:t>__________________________                                                                                    __________________________________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spacing w:line="0" w:lineRule="atLeast"/>
        <w:ind w:right="-90"/>
        <w:rPr>
          <w:rFonts w:ascii="Book Antiqua" w:eastAsia="Book Antiqua" w:hAnsi="Book Antiqua"/>
          <w:sz w:val="21"/>
          <w:szCs w:val="21"/>
        </w:rPr>
      </w:pPr>
      <w:r w:rsidRPr="00F246EF">
        <w:rPr>
          <w:rFonts w:ascii="Book Antiqua" w:eastAsia="Book Antiqua" w:hAnsi="Book Antiqua"/>
          <w:sz w:val="21"/>
          <w:szCs w:val="21"/>
        </w:rPr>
        <w:t xml:space="preserve">   (</w:t>
      </w:r>
      <w:proofErr w:type="spellStart"/>
      <w:proofErr w:type="gramStart"/>
      <w:r w:rsidRPr="00F246EF">
        <w:rPr>
          <w:rFonts w:ascii="Book Antiqua" w:eastAsia="Book Antiqua" w:hAnsi="Book Antiqua"/>
          <w:sz w:val="21"/>
          <w:szCs w:val="21"/>
        </w:rPr>
        <w:t>nënshkrimi</w:t>
      </w:r>
      <w:proofErr w:type="spellEnd"/>
      <w:proofErr w:type="gramEnd"/>
      <w:r w:rsidRPr="00F246EF">
        <w:rPr>
          <w:rFonts w:ascii="Book Antiqua" w:eastAsia="Book Antiqua" w:hAnsi="Book Antiqua"/>
          <w:sz w:val="21"/>
          <w:szCs w:val="21"/>
        </w:rPr>
        <w:t xml:space="preserve"> i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aplikuesit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>)                                                                        (</w:t>
      </w:r>
      <w:proofErr w:type="spellStart"/>
      <w:proofErr w:type="gramStart"/>
      <w:r w:rsidRPr="00F246EF">
        <w:rPr>
          <w:rFonts w:ascii="Book Antiqua" w:eastAsia="Book Antiqua" w:hAnsi="Book Antiqua"/>
          <w:sz w:val="21"/>
          <w:szCs w:val="21"/>
        </w:rPr>
        <w:t>nënshkrimi</w:t>
      </w:r>
      <w:proofErr w:type="spellEnd"/>
      <w:proofErr w:type="gramEnd"/>
      <w:r w:rsidRPr="00F246EF">
        <w:rPr>
          <w:rFonts w:ascii="Book Antiqua" w:eastAsia="Book Antiqua" w:hAnsi="Book Antiqua"/>
          <w:sz w:val="21"/>
          <w:szCs w:val="21"/>
        </w:rPr>
        <w:t xml:space="preserve"> i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zyrtarit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të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AZHB)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tbl>
      <w:tblPr>
        <w:tblpPr w:leftFromText="180" w:rightFromText="180" w:vertAnchor="text" w:horzAnchor="margin" w:tblpXSpec="center" w:tblpY="155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995"/>
        <w:gridCol w:w="1694"/>
        <w:gridCol w:w="214"/>
        <w:gridCol w:w="4894"/>
      </w:tblGrid>
      <w:tr w:rsidR="005D6715" w:rsidRPr="00F246EF" w:rsidTr="00BB3644">
        <w:trPr>
          <w:trHeight w:val="463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5D6715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VI. Përshkrimi i aplikantit</w:t>
            </w:r>
          </w:p>
        </w:tc>
      </w:tr>
      <w:tr w:rsidR="005D6715" w:rsidRPr="00F246EF" w:rsidTr="00BB3644">
        <w:trPr>
          <w:trHeight w:val="434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5D6715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5D6715">
            <w:pPr>
              <w:spacing w:line="0" w:lineRule="atLeast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Personat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(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entitetet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)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Juridike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GLV:</w:t>
            </w: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5D6715" w:rsidRPr="00F246EF" w:rsidTr="00BB3644">
        <w:trPr>
          <w:trHeight w:val="434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Numri Regjistrues i  GLV-së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5D6715" w:rsidRPr="00F246EF" w:rsidTr="00BB3644">
        <w:trPr>
          <w:trHeight w:val="355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keepNext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Statusi Juridik: </w:t>
            </w:r>
          </w:p>
        </w:tc>
      </w:tr>
      <w:tr w:rsidR="005D6715" w:rsidRPr="00F246EF" w:rsidTr="00BB3644">
        <w:trPr>
          <w:trHeight w:val="355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keepNext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Për të gjithë aplikantët:</w:t>
            </w:r>
          </w:p>
        </w:tc>
      </w:tr>
      <w:tr w:rsidR="005D6715" w:rsidRPr="00F246EF" w:rsidTr="00BB3644">
        <w:trPr>
          <w:cantSplit/>
          <w:trHeight w:val="248"/>
        </w:trPr>
        <w:tc>
          <w:tcPr>
            <w:tcW w:w="199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Banka</w:t>
            </w: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Emri i bankës:</w:t>
            </w:r>
          </w:p>
        </w:tc>
      </w:tr>
      <w:tr w:rsidR="005D6715" w:rsidRPr="00F246EF" w:rsidTr="00BB3644">
        <w:trPr>
          <w:cantSplit/>
          <w:trHeight w:val="130"/>
        </w:trPr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IBAN:</w:t>
            </w:r>
          </w:p>
        </w:tc>
      </w:tr>
      <w:tr w:rsidR="005D6715" w:rsidRPr="00F246EF" w:rsidTr="00BB3644">
        <w:trPr>
          <w:cantSplit/>
          <w:trHeight w:val="562"/>
        </w:trPr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367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5D6715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Xhirrollogaria e bankës</w:t>
            </w:r>
            <w:r w:rsidRPr="00F246EF">
              <w:rPr>
                <w:rFonts w:ascii="Book Antiqua" w:hAnsi="Book Antiqua"/>
                <w:sz w:val="21"/>
                <w:szCs w:val="21"/>
              </w:rPr>
              <w:t xml:space="preserve">:             </w:t>
            </w:r>
          </w:p>
        </w:tc>
      </w:tr>
      <w:tr w:rsidR="005D6715" w:rsidRPr="00F246EF" w:rsidTr="00BB3644">
        <w:trPr>
          <w:cantSplit/>
          <w:trHeight w:val="130"/>
        </w:trPr>
        <w:tc>
          <w:tcPr>
            <w:tcW w:w="1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Adresa:</w:t>
            </w: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3502D8" w:rsidRPr="00731A16" w:rsidTr="003502D8">
        <w:trPr>
          <w:trHeight w:val="623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3502D8" w:rsidRPr="00F246EF" w:rsidRDefault="003502D8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Personi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fizik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apo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Autorizuar</w:t>
            </w:r>
            <w:proofErr w:type="spellEnd"/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2D8" w:rsidRPr="00F246EF" w:rsidRDefault="003502D8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D6715" w:rsidRPr="00731A16" w:rsidTr="00BB3644">
        <w:trPr>
          <w:trHeight w:val="1759"/>
        </w:trPr>
        <w:tc>
          <w:tcPr>
            <w:tcW w:w="298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D6715" w:rsidRPr="00F246EF" w:rsidRDefault="005D6715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______________________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 i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Babës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________________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Mbiemri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___________________</w:t>
            </w:r>
          </w:p>
        </w:tc>
        <w:tc>
          <w:tcPr>
            <w:tcW w:w="680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 Personal 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Nr. i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letërnjoftimit</w:t>
            </w:r>
            <w:proofErr w:type="spellEnd"/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tbl>
            <w:tblPr>
              <w:tblpPr w:leftFromText="141" w:rightFromText="141" w:vertAnchor="text" w:horzAnchor="margin" w:tblpXSpec="right" w:tblpY="-433"/>
              <w:tblOverlap w:val="never"/>
              <w:tblW w:w="3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Еmail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:_________________________________________________</w:t>
            </w:r>
          </w:p>
        </w:tc>
      </w:tr>
      <w:tr w:rsidR="005D6715" w:rsidRPr="00731A16" w:rsidTr="00BB3644">
        <w:trPr>
          <w:trHeight w:val="332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502D8" w:rsidRDefault="003502D8" w:rsidP="00F5271D">
            <w:pPr>
              <w:tabs>
                <w:tab w:val="left" w:pos="260"/>
              </w:tabs>
              <w:spacing w:line="0" w:lineRule="atLeast"/>
              <w:ind w:left="172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VII.</w:t>
            </w:r>
            <w:r>
              <w:rPr>
                <w:rFonts w:ascii="Book Antiqua" w:eastAsia="Book Antiqua" w:hAnsi="Book Antiqua"/>
                <w:b/>
                <w:sz w:val="22"/>
              </w:rPr>
              <w:tab/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Numri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i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projektev</w:t>
            </w:r>
            <w:r w:rsidR="00F5271D">
              <w:rPr>
                <w:rFonts w:ascii="Book Antiqua" w:eastAsia="Book Antiqua" w:hAnsi="Book Antiqua"/>
                <w:b/>
                <w:sz w:val="22"/>
              </w:rPr>
              <w:t>e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mbështetura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nën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këtë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masë</w:t>
            </w:r>
            <w:proofErr w:type="spellEnd"/>
          </w:p>
          <w:p w:rsidR="005D6715" w:rsidRPr="00731A16" w:rsidRDefault="005D6715" w:rsidP="00BB3644">
            <w:pPr>
              <w:tabs>
                <w:tab w:val="left" w:pos="9356"/>
              </w:tabs>
              <w:rPr>
                <w:b/>
              </w:rPr>
            </w:pPr>
          </w:p>
        </w:tc>
      </w:tr>
      <w:tr w:rsidR="003502D8" w:rsidRPr="00731A16" w:rsidTr="003502D8">
        <w:trPr>
          <w:trHeight w:val="485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GLV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3502D8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3502D8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>PO                                                    JO</w:t>
            </w:r>
          </w:p>
        </w:tc>
      </w:tr>
      <w:tr w:rsidR="00F246EF" w:rsidRPr="00731A16" w:rsidTr="003502D8">
        <w:trPr>
          <w:trHeight w:val="960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projekteve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mbështetura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parë</w:t>
            </w:r>
            <w:proofErr w:type="spellEnd"/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246EF" w:rsidRPr="00731A16" w:rsidTr="003502D8">
        <w:trPr>
          <w:trHeight w:val="960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GLV-ja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mase</w:t>
            </w:r>
            <w:proofErr w:type="spellEnd"/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____________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kohë</w:t>
            </w:r>
            <w:proofErr w:type="spellEnd"/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IX.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ab/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Përshkrimi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i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mbështetjes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së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</w:p>
        </w:tc>
      </w:tr>
      <w:tr w:rsidR="00F246EF" w:rsidRPr="00731A16" w:rsidTr="00591420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Mbështetja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parë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…………………Euro</w:t>
            </w:r>
          </w:p>
          <w:p w:rsidR="00F246EF" w:rsidRDefault="00F246EF" w:rsidP="00F246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Nr. i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Kontratës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_________/___________(data)</w:t>
            </w:r>
          </w:p>
          <w:p w:rsidR="00F246EF" w:rsidRDefault="00F246EF" w:rsidP="00BB3644"/>
        </w:tc>
      </w:tr>
      <w:tr w:rsidR="00F246EF" w:rsidRPr="00731A16" w:rsidTr="00CA4963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Mbështetja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dytë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kësajë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…………………Euro</w:t>
            </w:r>
          </w:p>
          <w:p w:rsidR="00F246EF" w:rsidRDefault="00F246EF" w:rsidP="00F246EF">
            <w:pPr>
              <w:spacing w:line="207" w:lineRule="exact"/>
              <w:rPr>
                <w:rFonts w:ascii="Times New Roman" w:eastAsia="Times New Roman" w:hAnsi="Times New Roman"/>
              </w:rPr>
            </w:pPr>
          </w:p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 xml:space="preserve">Nr. i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Kontratës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_________/___________(data))</w:t>
            </w:r>
          </w:p>
          <w:p w:rsidR="00F246EF" w:rsidRDefault="00F246EF" w:rsidP="00BB3644"/>
        </w:tc>
      </w:tr>
      <w:tr w:rsidR="00F246EF" w:rsidRPr="00731A16" w:rsidTr="006D4F6E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273" w:lineRule="auto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Shuma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përgjithshme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mbështetjes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financiare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marrë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kuadër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kësajë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mase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deri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tani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:</w:t>
            </w:r>
          </w:p>
          <w:p w:rsidR="00F246EF" w:rsidRDefault="00F246EF" w:rsidP="00BB3644"/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BB3644"/>
          <w:p w:rsidR="00F246EF" w:rsidRDefault="00F246EF" w:rsidP="00F246EF"/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……………………………………………… Euro</w:t>
            </w:r>
          </w:p>
          <w:p w:rsidR="00F246EF" w:rsidRPr="00F246EF" w:rsidRDefault="00F246EF" w:rsidP="00F246EF">
            <w:pPr>
              <w:ind w:firstLine="720"/>
            </w:pPr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X.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ab/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Deklaratat</w:t>
            </w:r>
            <w:proofErr w:type="spellEnd"/>
          </w:p>
        </w:tc>
      </w:tr>
      <w:tr w:rsidR="00F246EF" w:rsidRPr="00731A16" w:rsidTr="00B056D6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Duke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firmosur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formular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aplikim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,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i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Unë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deklaroj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>, se: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gjitha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dhënat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informatat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dokumentacionin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cilin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unë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kam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paraqitur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formular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aplikim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janë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vërteta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GLV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obligohet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 se do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Shfrytëzoj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investimet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konform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projektit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dorëzuar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me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aplikacion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mos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shes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financoj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heqë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dorë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nga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ato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);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Default="00F246EF" w:rsidP="00F246EF">
            <w:pPr>
              <w:jc w:val="center"/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bëjë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kthimin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grantit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pranuar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nëse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nuk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veproj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përputhje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me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kushtet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kontratës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XII. Data /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Nënshkrimi</w:t>
            </w:r>
            <w:proofErr w:type="spellEnd"/>
          </w:p>
        </w:tc>
      </w:tr>
      <w:tr w:rsidR="00F246EF" w:rsidRPr="00731A16" w:rsidTr="00F03190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187" w:lineRule="auto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 xml:space="preserve">Data —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—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viti</w:t>
            </w:r>
            <w:proofErr w:type="spellEnd"/>
          </w:p>
          <w:p w:rsidR="00F246EF" w:rsidRDefault="00F246EF" w:rsidP="00BB3644"/>
          <w:p w:rsidR="00F246EF" w:rsidRDefault="00F246EF" w:rsidP="00F246EF"/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……/…………/……………..</w:t>
            </w:r>
          </w:p>
          <w:p w:rsidR="00F246EF" w:rsidRPr="00F246EF" w:rsidRDefault="00F246EF" w:rsidP="00F246EF">
            <w:pPr>
              <w:ind w:firstLine="720"/>
            </w:pPr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BB3644"/>
          <w:p w:rsidR="00F246EF" w:rsidRPr="00F246EF" w:rsidRDefault="00F246EF" w:rsidP="00F246EF"/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mbiemri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nënshkrimi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</w:t>
            </w:r>
          </w:p>
          <w:p w:rsidR="00F246EF" w:rsidRDefault="00F246EF" w:rsidP="00F246EF"/>
          <w:p w:rsidR="00F246EF" w:rsidRPr="00F246EF" w:rsidRDefault="00F246EF" w:rsidP="00F246EF">
            <w:pPr>
              <w:tabs>
                <w:tab w:val="left" w:pos="1615"/>
              </w:tabs>
            </w:pPr>
            <w:r>
              <w:tab/>
            </w:r>
          </w:p>
        </w:tc>
      </w:tr>
    </w:tbl>
    <w:p w:rsidR="00F246EF" w:rsidRDefault="00F246EF" w:rsidP="002A5ACD">
      <w:pPr>
        <w:tabs>
          <w:tab w:val="left" w:pos="2940"/>
        </w:tabs>
        <w:ind w:right="-450"/>
      </w:pPr>
    </w:p>
    <w:p w:rsidR="00F246EF" w:rsidRDefault="00F246EF" w:rsidP="00F246EF">
      <w:pPr>
        <w:spacing w:line="0" w:lineRule="atLeast"/>
        <w:ind w:right="-259"/>
        <w:jc w:val="center"/>
        <w:rPr>
          <w:rFonts w:ascii="Book Antiqua" w:eastAsia="Book Antiqua" w:hAnsi="Book Antiqua"/>
          <w:sz w:val="22"/>
        </w:rPr>
      </w:pPr>
      <w:r>
        <w:tab/>
      </w:r>
      <w:proofErr w:type="spellStart"/>
      <w:r>
        <w:rPr>
          <w:rFonts w:ascii="Book Antiqua" w:eastAsia="Book Antiqua" w:hAnsi="Book Antiqua"/>
          <w:b/>
          <w:sz w:val="22"/>
        </w:rPr>
        <w:t>Vërejtje</w:t>
      </w:r>
      <w:proofErr w:type="spellEnd"/>
      <w:r>
        <w:rPr>
          <w:rFonts w:ascii="Book Antiqua" w:eastAsia="Book Antiqua" w:hAnsi="Book Antiqua"/>
          <w:sz w:val="22"/>
        </w:rPr>
        <w:t xml:space="preserve">: </w:t>
      </w:r>
      <w:proofErr w:type="spellStart"/>
      <w:r>
        <w:rPr>
          <w:rFonts w:ascii="Book Antiqua" w:eastAsia="Book Antiqua" w:hAnsi="Book Antiqua"/>
          <w:sz w:val="22"/>
        </w:rPr>
        <w:t>përfituesi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plotëson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vetëm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fushat</w:t>
      </w:r>
      <w:proofErr w:type="spellEnd"/>
      <w:r>
        <w:rPr>
          <w:rFonts w:ascii="Book Antiqua" w:eastAsia="Book Antiqua" w:hAnsi="Book Antiqua"/>
          <w:sz w:val="22"/>
        </w:rPr>
        <w:t xml:space="preserve"> e </w:t>
      </w:r>
      <w:proofErr w:type="spellStart"/>
      <w:r>
        <w:rPr>
          <w:rFonts w:ascii="Book Antiqua" w:eastAsia="Book Antiqua" w:hAnsi="Book Antiqua"/>
          <w:sz w:val="22"/>
        </w:rPr>
        <w:t>bardh</w:t>
      </w:r>
      <w:proofErr w:type="spellEnd"/>
    </w:p>
    <w:p w:rsidR="002A5ACD" w:rsidRPr="00F246EF" w:rsidRDefault="002A5ACD" w:rsidP="00F246EF">
      <w:pPr>
        <w:tabs>
          <w:tab w:val="left" w:pos="3807"/>
        </w:tabs>
      </w:pPr>
    </w:p>
    <w:sectPr w:rsidR="002A5ACD" w:rsidRPr="00F246EF" w:rsidSect="002A5AC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C3"/>
    <w:rsid w:val="00294AC3"/>
    <w:rsid w:val="002A5ACD"/>
    <w:rsid w:val="003502D8"/>
    <w:rsid w:val="003F3C5C"/>
    <w:rsid w:val="005D6715"/>
    <w:rsid w:val="00663AC1"/>
    <w:rsid w:val="00F246EF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2DAA9-733B-4E2A-B36D-A26D782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AC3"/>
    <w:pPr>
      <w:spacing w:after="120"/>
      <w:jc w:val="both"/>
    </w:pPr>
    <w:rPr>
      <w:rFonts w:ascii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rsid w:val="00294AC3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294AC3"/>
    <w:pPr>
      <w:spacing w:after="120" w:line="480" w:lineRule="auto"/>
    </w:pPr>
    <w:rPr>
      <w:rFonts w:cs="Calibri"/>
      <w:sz w:val="22"/>
      <w:szCs w:val="22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294AC3"/>
    <w:rPr>
      <w:rFonts w:ascii="Calibri" w:eastAsia="Calibri" w:hAnsi="Calibri" w:cs="Calibri"/>
      <w:lang w:val="sq-AL"/>
    </w:rPr>
  </w:style>
  <w:style w:type="character" w:customStyle="1" w:styleId="longtext1">
    <w:name w:val="long_text1"/>
    <w:rsid w:val="00294AC3"/>
    <w:rPr>
      <w:sz w:val="14"/>
      <w:szCs w:val="14"/>
    </w:rPr>
  </w:style>
  <w:style w:type="character" w:customStyle="1" w:styleId="hps">
    <w:name w:val="hps"/>
    <w:basedOn w:val="DefaultParagraphFont"/>
    <w:rsid w:val="005D6715"/>
  </w:style>
  <w:style w:type="character" w:customStyle="1" w:styleId="atn">
    <w:name w:val="atn"/>
    <w:rsid w:val="005D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Shkelzen Rashiti</cp:lastModifiedBy>
  <cp:revision>3</cp:revision>
  <dcterms:created xsi:type="dcterms:W3CDTF">2018-03-19T12:55:00Z</dcterms:created>
  <dcterms:modified xsi:type="dcterms:W3CDTF">2019-05-17T13:07:00Z</dcterms:modified>
</cp:coreProperties>
</file>