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7" w:rsidRPr="003427E9" w:rsidRDefault="00351ED7" w:rsidP="00351ED7">
      <w:pPr>
        <w:pStyle w:val="Heading2"/>
        <w:numPr>
          <w:ilvl w:val="0"/>
          <w:numId w:val="0"/>
        </w:numPr>
      </w:pPr>
      <w:r w:rsidRPr="003427E9">
        <w:t xml:space="preserve">SHTOJCA </w:t>
      </w:r>
      <w:r>
        <w:t xml:space="preserve">1 </w:t>
      </w:r>
      <w:r w:rsidRPr="003427E9">
        <w:t>LISTA E DOKUMENTEVE TË DORËZUARA</w:t>
      </w:r>
    </w:p>
    <w:p w:rsidR="00351ED7" w:rsidRPr="003427E9" w:rsidRDefault="00351ED7" w:rsidP="00351ED7">
      <w:pPr>
        <w:pStyle w:val="ListParagraph"/>
        <w:ind w:left="360"/>
        <w:jc w:val="both"/>
        <w:rPr>
          <w:rFonts w:ascii="Book Antiqua" w:hAnsi="Book Antiqua"/>
          <w:bCs/>
          <w:i/>
          <w:iCs/>
          <w:sz w:val="24"/>
          <w:szCs w:val="24"/>
        </w:rPr>
      </w:pPr>
      <w:r w:rsidRPr="003427E9">
        <w:rPr>
          <w:rFonts w:ascii="Book Antiqua" w:hAnsi="Book Antiqua"/>
          <w:bCs/>
          <w:i/>
          <w:iCs/>
          <w:sz w:val="24"/>
          <w:szCs w:val="24"/>
        </w:rPr>
        <w:t>Dokumentet e kompletuara (dosja) duhet ti ketë dokumentet e radhitura si në listën e mëposhtme dhe çdo faqe duhet të ketë të shkruar numrin (me dorë). Ky numër duhet të paraqitet në listë pranë emrit të dokumentit.</w:t>
      </w:r>
    </w:p>
    <w:p w:rsidR="00351ED7" w:rsidRPr="003427E9" w:rsidRDefault="00351ED7" w:rsidP="00351ED7">
      <w:pPr>
        <w:pStyle w:val="ListParagraph"/>
        <w:ind w:left="360"/>
        <w:jc w:val="both"/>
        <w:rPr>
          <w:rFonts w:ascii="Book Antiqua" w:hAnsi="Book Antiqua"/>
          <w:bCs/>
          <w:i/>
          <w:iCs/>
          <w:sz w:val="24"/>
          <w:szCs w:val="24"/>
        </w:rPr>
      </w:pPr>
      <w:r w:rsidRPr="003427E9">
        <w:rPr>
          <w:rFonts w:ascii="Book Antiqua" w:hAnsi="Book Antiqua"/>
          <w:bCs/>
          <w:i/>
          <w:iCs/>
          <w:sz w:val="24"/>
          <w:szCs w:val="24"/>
        </w:rPr>
        <w:t>Në rast të mungesës së ndonjë dokumenti obligativ, zyrtari i AZHB-së nuk e pranon aplikacionin, por e regjistron aplikantin dhe i jep atij një kopje të kësaj shtojce duke ja rrumbulla</w:t>
      </w:r>
      <w:r>
        <w:rPr>
          <w:rFonts w:ascii="Book Antiqua" w:hAnsi="Book Antiqua"/>
          <w:bCs/>
          <w:i/>
          <w:iCs/>
          <w:sz w:val="24"/>
          <w:szCs w:val="24"/>
        </w:rPr>
        <w:t>kësuar dokumentet që i mungojnë</w:t>
      </w:r>
      <w:r w:rsidRPr="003427E9">
        <w:rPr>
          <w:rFonts w:ascii="Book Antiqua" w:hAnsi="Book Antiqua"/>
          <w:bCs/>
          <w:i/>
          <w:iCs/>
          <w:sz w:val="24"/>
          <w:szCs w:val="24"/>
        </w:rPr>
        <w:t>. Aplikanti ka afat deri në përfundim të thirrjes për aplikim që të kompletoj dokumentet.</w:t>
      </w:r>
    </w:p>
    <w:p w:rsidR="00351ED7" w:rsidRPr="003427E9" w:rsidRDefault="00351ED7" w:rsidP="00351ED7">
      <w:pPr>
        <w:pStyle w:val="ListParagraph"/>
        <w:ind w:left="360"/>
        <w:jc w:val="both"/>
        <w:rPr>
          <w:rFonts w:ascii="Book Antiqua" w:hAnsi="Book Antiqua"/>
          <w:bCs/>
          <w:i/>
          <w:iCs/>
          <w:sz w:val="24"/>
          <w:szCs w:val="24"/>
        </w:rPr>
      </w:pPr>
      <w:r w:rsidRPr="003427E9">
        <w:rPr>
          <w:rFonts w:ascii="Book Antiqua" w:hAnsi="Book Antiqua"/>
          <w:bCs/>
          <w:i/>
          <w:iCs/>
          <w:sz w:val="24"/>
          <w:szCs w:val="24"/>
        </w:rPr>
        <w:t>Në rastet kur kërkohet vetëm kopje e dokumentit, aplikanti e shkruan me dorë në kopje „</w:t>
      </w:r>
      <w:r w:rsidRPr="003427E9">
        <w:rPr>
          <w:rFonts w:ascii="Book Antiqua" w:hAnsi="Book Antiqua"/>
          <w:b/>
          <w:bCs/>
          <w:i/>
          <w:iCs/>
          <w:sz w:val="24"/>
          <w:szCs w:val="24"/>
        </w:rPr>
        <w:t>sikur në origjinal</w:t>
      </w:r>
      <w:r w:rsidRPr="003427E9">
        <w:rPr>
          <w:rFonts w:ascii="Book Antiqua" w:hAnsi="Book Antiqua"/>
          <w:bCs/>
          <w:i/>
          <w:iCs/>
          <w:sz w:val="24"/>
          <w:szCs w:val="24"/>
        </w:rPr>
        <w:t xml:space="preserve">“ dhe ja  sjellë origjinalin në shikim zyrtarit regjional i cili verifikon përputhshmërinë e kopjes dhe ja kthen origjinalin aplikantit  </w:t>
      </w:r>
    </w:p>
    <w:tbl>
      <w:tblPr>
        <w:tblW w:w="101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8190"/>
        <w:gridCol w:w="596"/>
        <w:gridCol w:w="450"/>
      </w:tblGrid>
      <w:tr w:rsidR="00351ED7" w:rsidRPr="003427E9" w:rsidTr="006D656E">
        <w:trPr>
          <w:cantSplit/>
          <w:trHeight w:val="881"/>
        </w:trPr>
        <w:tc>
          <w:tcPr>
            <w:tcW w:w="900" w:type="dxa"/>
          </w:tcPr>
          <w:p w:rsidR="00351ED7" w:rsidRPr="003427E9" w:rsidRDefault="00351ED7" w:rsidP="006D656E">
            <w:pPr>
              <w:pStyle w:val="ListParagraph"/>
              <w:ind w:left="81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  <w:p w:rsidR="00351ED7" w:rsidRPr="003427E9" w:rsidRDefault="00351ED7" w:rsidP="006D656E">
            <w:pPr>
              <w:jc w:val="both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</w:rPr>
              <w:t>Nr.</w:t>
            </w:r>
          </w:p>
        </w:tc>
        <w:tc>
          <w:tcPr>
            <w:tcW w:w="8190" w:type="dxa"/>
          </w:tcPr>
          <w:p w:rsidR="00351ED7" w:rsidRPr="003427E9" w:rsidRDefault="00351ED7" w:rsidP="006D656E">
            <w:pPr>
              <w:pStyle w:val="ListParagraph"/>
              <w:ind w:left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3427E9">
              <w:rPr>
                <w:rFonts w:ascii="Book Antiqua" w:hAnsi="Book Antiqua"/>
                <w:bCs/>
                <w:sz w:val="24"/>
                <w:szCs w:val="24"/>
              </w:rPr>
              <w:t>Dokumenti</w:t>
            </w:r>
          </w:p>
        </w:tc>
        <w:tc>
          <w:tcPr>
            <w:tcW w:w="596" w:type="dxa"/>
            <w:textDirection w:val="btLr"/>
          </w:tcPr>
          <w:p w:rsidR="00351ED7" w:rsidRPr="003427E9" w:rsidRDefault="00351ED7" w:rsidP="006D656E">
            <w:pPr>
              <w:pStyle w:val="ListParagraph"/>
              <w:ind w:left="113" w:right="113"/>
              <w:jc w:val="both"/>
              <w:rPr>
                <w:rFonts w:ascii="Book Antiqua" w:hAnsi="Book Antiqua"/>
                <w:bCs/>
                <w:sz w:val="16"/>
                <w:szCs w:val="16"/>
              </w:rPr>
            </w:pPr>
            <w:r w:rsidRPr="003427E9">
              <w:rPr>
                <w:rFonts w:ascii="Book Antiqua" w:hAnsi="Book Antiqua"/>
                <w:bCs/>
                <w:sz w:val="16"/>
                <w:szCs w:val="16"/>
              </w:rPr>
              <w:t>obligati</w:t>
            </w:r>
            <w:r>
              <w:rPr>
                <w:rFonts w:ascii="Book Antiqua" w:hAnsi="Book Antiqua"/>
                <w:bCs/>
                <w:sz w:val="16"/>
                <w:szCs w:val="16"/>
              </w:rPr>
              <w:t>v</w:t>
            </w:r>
          </w:p>
        </w:tc>
        <w:tc>
          <w:tcPr>
            <w:tcW w:w="450" w:type="dxa"/>
            <w:textDirection w:val="btLr"/>
          </w:tcPr>
          <w:p w:rsidR="00351ED7" w:rsidRPr="003427E9" w:rsidRDefault="00351ED7" w:rsidP="006D656E">
            <w:pPr>
              <w:pStyle w:val="ListParagraph"/>
              <w:ind w:left="113" w:right="113"/>
              <w:jc w:val="both"/>
              <w:rPr>
                <w:rFonts w:ascii="Book Antiqua" w:hAnsi="Book Antiqua"/>
                <w:bCs/>
                <w:sz w:val="16"/>
                <w:szCs w:val="16"/>
              </w:rPr>
            </w:pPr>
            <w:r w:rsidRPr="003427E9">
              <w:rPr>
                <w:rFonts w:ascii="Book Antiqua" w:hAnsi="Book Antiqua"/>
                <w:bCs/>
                <w:sz w:val="16"/>
                <w:szCs w:val="16"/>
              </w:rPr>
              <w:t>opcional</w:t>
            </w:r>
          </w:p>
        </w:tc>
      </w:tr>
      <w:tr w:rsidR="00351ED7" w:rsidRPr="003427E9" w:rsidTr="006D656E">
        <w:trPr>
          <w:cantSplit/>
          <w:trHeight w:val="1097"/>
        </w:trPr>
        <w:tc>
          <w:tcPr>
            <w:tcW w:w="900" w:type="dxa"/>
          </w:tcPr>
          <w:p w:rsidR="00351ED7" w:rsidRPr="003427E9" w:rsidRDefault="00351ED7" w:rsidP="00351ED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351ED7" w:rsidRPr="003427E9" w:rsidRDefault="00351ED7" w:rsidP="006D656E">
            <w:pPr>
              <w:pStyle w:val="NoSpacing"/>
              <w:rPr>
                <w:rFonts w:ascii="Book Antiqua" w:hAnsi="Book Antiqua"/>
                <w:b/>
              </w:rPr>
            </w:pPr>
            <w:r w:rsidRPr="003427E9">
              <w:rPr>
                <w:rFonts w:ascii="Book Antiqua" w:hAnsi="Book Antiqua"/>
                <w:b/>
              </w:rPr>
              <w:t xml:space="preserve">FORMULARI PËR APLIKIM  </w:t>
            </w:r>
          </w:p>
          <w:p w:rsidR="00351ED7" w:rsidRPr="003427E9" w:rsidRDefault="00351ED7" w:rsidP="006D656E">
            <w:pPr>
              <w:pStyle w:val="NoSpacing"/>
            </w:pPr>
            <w:proofErr w:type="spellStart"/>
            <w:r w:rsidRPr="003427E9">
              <w:rPr>
                <w:rFonts w:ascii="Book Antiqua" w:hAnsi="Book Antiqua"/>
              </w:rPr>
              <w:t>Sipas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modelit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te</w:t>
            </w:r>
            <w:proofErr w:type="spellEnd"/>
            <w:r w:rsidRPr="003427E9">
              <w:rPr>
                <w:rFonts w:ascii="Book Antiqua" w:hAnsi="Book Antiqua"/>
              </w:rPr>
              <w:t xml:space="preserve"> AZHB-se </w:t>
            </w:r>
            <w:proofErr w:type="spellStart"/>
            <w:r w:rsidRPr="003427E9">
              <w:rPr>
                <w:rFonts w:ascii="Book Antiqua" w:hAnsi="Book Antiqua"/>
              </w:rPr>
              <w:t>i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plotësuar</w:t>
            </w:r>
            <w:proofErr w:type="spellEnd"/>
            <w:r w:rsidRPr="003427E9">
              <w:rPr>
                <w:rFonts w:ascii="Book Antiqua" w:hAnsi="Book Antiqua"/>
              </w:rPr>
              <w:t xml:space="preserve"> me </w:t>
            </w:r>
            <w:proofErr w:type="spellStart"/>
            <w:r w:rsidRPr="003427E9">
              <w:rPr>
                <w:rFonts w:ascii="Book Antiqua" w:hAnsi="Book Antiqua"/>
              </w:rPr>
              <w:t>makine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ose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kompjuter</w:t>
            </w:r>
            <w:proofErr w:type="spellEnd"/>
            <w:r w:rsidRPr="003427E9">
              <w:rPr>
                <w:rFonts w:ascii="Book Antiqua" w:hAnsi="Book Antiqua"/>
              </w:rPr>
              <w:t xml:space="preserve"> (</w:t>
            </w:r>
            <w:proofErr w:type="spellStart"/>
            <w:r w:rsidRPr="003427E9">
              <w:rPr>
                <w:rFonts w:ascii="Book Antiqua" w:hAnsi="Book Antiqua"/>
              </w:rPr>
              <w:t>nuk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lejohet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dorëshkrimi</w:t>
            </w:r>
            <w:proofErr w:type="spellEnd"/>
            <w:r w:rsidRPr="003427E9">
              <w:rPr>
                <w:rFonts w:ascii="Book Antiqua" w:hAnsi="Book Antiqua"/>
              </w:rPr>
              <w:t xml:space="preserve">) </w:t>
            </w:r>
            <w:proofErr w:type="spellStart"/>
            <w:r w:rsidRPr="003427E9">
              <w:rPr>
                <w:rFonts w:ascii="Book Antiqua" w:hAnsi="Book Antiqua"/>
              </w:rPr>
              <w:t>Kontrolli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nëse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dokumentet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janë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te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mbushura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si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duhet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të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bëhet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në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momentin</w:t>
            </w:r>
            <w:proofErr w:type="spellEnd"/>
            <w:r w:rsidRPr="003427E9">
              <w:rPr>
                <w:rFonts w:ascii="Book Antiqua" w:hAnsi="Book Antiqua"/>
              </w:rPr>
              <w:t xml:space="preserve"> e </w:t>
            </w:r>
            <w:proofErr w:type="spellStart"/>
            <w:r w:rsidRPr="003427E9">
              <w:rPr>
                <w:rFonts w:ascii="Book Antiqua" w:hAnsi="Book Antiqua"/>
              </w:rPr>
              <w:t>dorëzimit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në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prani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të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aplikantit</w:t>
            </w:r>
            <w:proofErr w:type="spellEnd"/>
          </w:p>
        </w:tc>
        <w:tc>
          <w:tcPr>
            <w:tcW w:w="596" w:type="dxa"/>
          </w:tcPr>
          <w:p w:rsidR="00351ED7" w:rsidRPr="003427E9" w:rsidRDefault="002B1E23" w:rsidP="006D656E">
            <w:pPr>
              <w:pStyle w:val="NoSpacing"/>
            </w:pPr>
            <w:r>
              <w:rPr>
                <w:noProof/>
                <w:lang w:val="en-US"/>
              </w:rPr>
              <w:pict>
                <v:rect id="Rectangle 52" o:spid="_x0000_s1026" style="position:absolute;margin-left:2.15pt;margin-top:36.55pt;width:7.15pt;height:7.7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"/>
              </w:pict>
            </w:r>
            <w:proofErr w:type="gramStart"/>
            <w:r w:rsidR="00351ED7" w:rsidRPr="003427E9">
              <w:t>f</w:t>
            </w:r>
            <w:proofErr w:type="gramEnd"/>
            <w:r w:rsidR="00351ED7" w:rsidRPr="003427E9">
              <w:t>.</w:t>
            </w:r>
          </w:p>
          <w:p w:rsidR="00351ED7" w:rsidRPr="003427E9" w:rsidRDefault="00351ED7" w:rsidP="006D656E">
            <w:pPr>
              <w:pStyle w:val="NoSpacing"/>
            </w:pPr>
            <w:r w:rsidRPr="003427E9">
              <w:t>___</w:t>
            </w:r>
          </w:p>
        </w:tc>
        <w:tc>
          <w:tcPr>
            <w:tcW w:w="450" w:type="dxa"/>
          </w:tcPr>
          <w:p w:rsidR="00351ED7" w:rsidRPr="003427E9" w:rsidRDefault="00351ED7" w:rsidP="006D656E">
            <w:pPr>
              <w:pStyle w:val="ListParagraph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351ED7" w:rsidRPr="003427E9" w:rsidRDefault="00351ED7" w:rsidP="006D656E">
            <w:pPr>
              <w:jc w:val="both"/>
              <w:rPr>
                <w:rFonts w:ascii="Book Antiqua" w:hAnsi="Book Antiqua"/>
              </w:rPr>
            </w:pPr>
          </w:p>
        </w:tc>
      </w:tr>
      <w:tr w:rsidR="00351ED7" w:rsidRPr="003427E9" w:rsidTr="006D656E">
        <w:trPr>
          <w:trHeight w:val="710"/>
        </w:trPr>
        <w:tc>
          <w:tcPr>
            <w:tcW w:w="900" w:type="dxa"/>
          </w:tcPr>
          <w:p w:rsidR="00351ED7" w:rsidRPr="003427E9" w:rsidRDefault="00351ED7" w:rsidP="00351ED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351ED7" w:rsidRPr="003427E9" w:rsidRDefault="00351ED7" w:rsidP="006D656E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  <w:b/>
              </w:rPr>
              <w:t>FORMULARI  PËR INDIKATOR</w:t>
            </w:r>
            <w:r w:rsidRPr="003427E9">
              <w:rPr>
                <w:rFonts w:ascii="Book Antiqua" w:hAnsi="Book Antiqua"/>
              </w:rPr>
              <w:t xml:space="preserve">  </w:t>
            </w:r>
            <w:proofErr w:type="spellStart"/>
            <w:r w:rsidRPr="003427E9">
              <w:rPr>
                <w:rFonts w:ascii="Book Antiqua" w:hAnsi="Book Antiqua"/>
              </w:rPr>
              <w:t>i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plotësuar</w:t>
            </w:r>
            <w:proofErr w:type="spellEnd"/>
            <w:r w:rsidRPr="003427E9">
              <w:rPr>
                <w:rFonts w:ascii="Book Antiqua" w:hAnsi="Book Antiqua"/>
              </w:rPr>
              <w:t xml:space="preserve"> (</w:t>
            </w:r>
            <w:proofErr w:type="spellStart"/>
            <w:r w:rsidRPr="003427E9">
              <w:rPr>
                <w:rFonts w:ascii="Book Antiqua" w:hAnsi="Book Antiqua"/>
              </w:rPr>
              <w:t>në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origjinal</w:t>
            </w:r>
            <w:proofErr w:type="spellEnd"/>
            <w:r w:rsidRPr="003427E9">
              <w:rPr>
                <w:rFonts w:ascii="Book Antiqua" w:hAnsi="Book Antiqua"/>
              </w:rPr>
              <w:t xml:space="preserve">)  </w:t>
            </w:r>
          </w:p>
          <w:p w:rsidR="00351ED7" w:rsidRPr="003427E9" w:rsidRDefault="002B1E23" w:rsidP="006D656E">
            <w:pPr>
              <w:pStyle w:val="NoSpacing"/>
              <w:rPr>
                <w:rFonts w:ascii="Book Antiqua" w:hAnsi="Book Antiqua"/>
              </w:rPr>
            </w:pPr>
            <w:r w:rsidRPr="002B1E23"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w:pict>
                <v:rect id="Rectangle 55" o:spid="_x0000_s1027" style="position:absolute;margin-left:381.6pt;margin-top:31.05pt;width:7.15pt;height:7.7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"/>
              </w:pict>
            </w:r>
            <w:proofErr w:type="spellStart"/>
            <w:r w:rsidR="00351ED7" w:rsidRPr="003427E9">
              <w:rPr>
                <w:rFonts w:ascii="Book Antiqua" w:hAnsi="Book Antiqua"/>
              </w:rPr>
              <w:t>Në</w:t>
            </w:r>
            <w:proofErr w:type="spellEnd"/>
            <w:r w:rsidR="00351ED7" w:rsidRPr="003427E9">
              <w:rPr>
                <w:rFonts w:ascii="Book Antiqua" w:hAnsi="Book Antiqua"/>
              </w:rPr>
              <w:t xml:space="preserve"> </w:t>
            </w:r>
            <w:proofErr w:type="spellStart"/>
            <w:r w:rsidR="00351ED7" w:rsidRPr="003427E9">
              <w:rPr>
                <w:rFonts w:ascii="Book Antiqua" w:hAnsi="Book Antiqua"/>
              </w:rPr>
              <w:t>prani</w:t>
            </w:r>
            <w:proofErr w:type="spellEnd"/>
            <w:r w:rsidR="00351ED7" w:rsidRPr="003427E9">
              <w:rPr>
                <w:rFonts w:ascii="Book Antiqua" w:hAnsi="Book Antiqua"/>
              </w:rPr>
              <w:t xml:space="preserve"> </w:t>
            </w:r>
            <w:proofErr w:type="spellStart"/>
            <w:r w:rsidR="00351ED7" w:rsidRPr="003427E9">
              <w:rPr>
                <w:rFonts w:ascii="Book Antiqua" w:hAnsi="Book Antiqua"/>
              </w:rPr>
              <w:t>të</w:t>
            </w:r>
            <w:proofErr w:type="spellEnd"/>
            <w:r w:rsidR="00351ED7" w:rsidRPr="003427E9">
              <w:rPr>
                <w:rFonts w:ascii="Book Antiqua" w:hAnsi="Book Antiqua"/>
              </w:rPr>
              <w:t xml:space="preserve"> </w:t>
            </w:r>
            <w:proofErr w:type="spellStart"/>
            <w:r w:rsidR="00351ED7" w:rsidRPr="003427E9">
              <w:rPr>
                <w:rFonts w:ascii="Book Antiqua" w:hAnsi="Book Antiqua"/>
              </w:rPr>
              <w:t>aplikantit</w:t>
            </w:r>
            <w:proofErr w:type="spellEnd"/>
            <w:r w:rsidR="00351ED7" w:rsidRPr="003427E9">
              <w:rPr>
                <w:rFonts w:ascii="Book Antiqua" w:hAnsi="Book Antiqua"/>
              </w:rPr>
              <w:t xml:space="preserve"> </w:t>
            </w:r>
            <w:proofErr w:type="spellStart"/>
            <w:r w:rsidR="00351ED7" w:rsidRPr="003427E9">
              <w:rPr>
                <w:rFonts w:ascii="Book Antiqua" w:hAnsi="Book Antiqua"/>
              </w:rPr>
              <w:t>zyrtari</w:t>
            </w:r>
            <w:proofErr w:type="spellEnd"/>
            <w:r w:rsidR="00351ED7" w:rsidRPr="003427E9">
              <w:rPr>
                <w:rFonts w:ascii="Book Antiqua" w:hAnsi="Book Antiqua"/>
              </w:rPr>
              <w:t xml:space="preserve"> </w:t>
            </w:r>
            <w:proofErr w:type="spellStart"/>
            <w:r w:rsidR="00351ED7" w:rsidRPr="003427E9">
              <w:rPr>
                <w:rFonts w:ascii="Book Antiqua" w:hAnsi="Book Antiqua"/>
              </w:rPr>
              <w:t>verifikon</w:t>
            </w:r>
            <w:proofErr w:type="spellEnd"/>
            <w:r w:rsidR="00351ED7" w:rsidRPr="003427E9">
              <w:rPr>
                <w:rFonts w:ascii="Book Antiqua" w:hAnsi="Book Antiqua"/>
              </w:rPr>
              <w:t xml:space="preserve"> </w:t>
            </w:r>
            <w:proofErr w:type="gramStart"/>
            <w:r w:rsidR="00351ED7" w:rsidRPr="003427E9">
              <w:rPr>
                <w:rFonts w:ascii="Book Antiqua" w:hAnsi="Book Antiqua"/>
              </w:rPr>
              <w:t>a</w:t>
            </w:r>
            <w:proofErr w:type="gramEnd"/>
            <w:r w:rsidR="00351ED7" w:rsidRPr="003427E9">
              <w:rPr>
                <w:rFonts w:ascii="Book Antiqua" w:hAnsi="Book Antiqua"/>
              </w:rPr>
              <w:t xml:space="preserve"> </w:t>
            </w:r>
            <w:proofErr w:type="spellStart"/>
            <w:r w:rsidR="00351ED7" w:rsidRPr="003427E9">
              <w:rPr>
                <w:rFonts w:ascii="Book Antiqua" w:hAnsi="Book Antiqua"/>
              </w:rPr>
              <w:t>është</w:t>
            </w:r>
            <w:proofErr w:type="spellEnd"/>
            <w:r w:rsidR="00351ED7" w:rsidRPr="003427E9">
              <w:rPr>
                <w:rFonts w:ascii="Book Antiqua" w:hAnsi="Book Antiqua"/>
              </w:rPr>
              <w:t xml:space="preserve"> </w:t>
            </w:r>
            <w:proofErr w:type="spellStart"/>
            <w:r w:rsidR="00351ED7" w:rsidRPr="003427E9">
              <w:rPr>
                <w:rFonts w:ascii="Book Antiqua" w:hAnsi="Book Antiqua"/>
              </w:rPr>
              <w:t>plotësuar</w:t>
            </w:r>
            <w:proofErr w:type="spellEnd"/>
            <w:r w:rsidR="00351ED7" w:rsidRPr="003427E9">
              <w:rPr>
                <w:rFonts w:ascii="Book Antiqua" w:hAnsi="Book Antiqua"/>
              </w:rPr>
              <w:t xml:space="preserve"> </w:t>
            </w:r>
            <w:proofErr w:type="spellStart"/>
            <w:r w:rsidR="00351ED7" w:rsidRPr="003427E9">
              <w:rPr>
                <w:rFonts w:ascii="Book Antiqua" w:hAnsi="Book Antiqua"/>
              </w:rPr>
              <w:t>si</w:t>
            </w:r>
            <w:proofErr w:type="spellEnd"/>
            <w:r w:rsidR="00351ED7" w:rsidRPr="003427E9">
              <w:rPr>
                <w:rFonts w:ascii="Book Antiqua" w:hAnsi="Book Antiqua"/>
              </w:rPr>
              <w:t xml:space="preserve"> </w:t>
            </w:r>
            <w:proofErr w:type="spellStart"/>
            <w:r w:rsidR="00351ED7" w:rsidRPr="003427E9">
              <w:rPr>
                <w:rFonts w:ascii="Book Antiqua" w:hAnsi="Book Antiqua"/>
              </w:rPr>
              <w:t>duhet</w:t>
            </w:r>
            <w:proofErr w:type="spellEnd"/>
            <w:r w:rsidR="00351ED7" w:rsidRPr="003427E9">
              <w:rPr>
                <w:rFonts w:ascii="Book Antiqua" w:hAnsi="Book Antiqua"/>
              </w:rPr>
              <w:t xml:space="preserve"> </w:t>
            </w:r>
            <w:proofErr w:type="spellStart"/>
            <w:r w:rsidR="00351ED7" w:rsidRPr="003427E9">
              <w:rPr>
                <w:rFonts w:ascii="Book Antiqua" w:hAnsi="Book Antiqua"/>
              </w:rPr>
              <w:t>formulari</w:t>
            </w:r>
            <w:proofErr w:type="spellEnd"/>
            <w:r w:rsidR="00351ED7" w:rsidRPr="003427E9">
              <w:rPr>
                <w:rFonts w:ascii="Book Antiqua" w:hAnsi="Book Antiqua"/>
              </w:rPr>
              <w:t xml:space="preserve"> </w:t>
            </w:r>
            <w:proofErr w:type="spellStart"/>
            <w:r w:rsidR="00351ED7" w:rsidRPr="003427E9">
              <w:rPr>
                <w:rFonts w:ascii="Book Antiqua" w:hAnsi="Book Antiqua"/>
              </w:rPr>
              <w:t>për</w:t>
            </w:r>
            <w:proofErr w:type="spellEnd"/>
            <w:r w:rsidR="00351ED7" w:rsidRPr="003427E9">
              <w:rPr>
                <w:rFonts w:ascii="Book Antiqua" w:hAnsi="Book Antiqua"/>
              </w:rPr>
              <w:t xml:space="preserve"> </w:t>
            </w:r>
            <w:proofErr w:type="spellStart"/>
            <w:r w:rsidR="00351ED7" w:rsidRPr="003427E9">
              <w:rPr>
                <w:rFonts w:ascii="Book Antiqua" w:hAnsi="Book Antiqua"/>
              </w:rPr>
              <w:t>indikatorët</w:t>
            </w:r>
            <w:proofErr w:type="spellEnd"/>
            <w:r w:rsidR="00351ED7" w:rsidRPr="003427E9">
              <w:rPr>
                <w:rFonts w:ascii="Book Antiqua" w:hAnsi="Book Antiqua"/>
              </w:rPr>
              <w:t>.</w:t>
            </w:r>
          </w:p>
        </w:tc>
        <w:tc>
          <w:tcPr>
            <w:tcW w:w="596" w:type="dxa"/>
          </w:tcPr>
          <w:p w:rsidR="00351ED7" w:rsidRPr="003427E9" w:rsidRDefault="00351ED7" w:rsidP="006D656E">
            <w:pPr>
              <w:pStyle w:val="NoSpacing"/>
            </w:pPr>
            <w:proofErr w:type="gramStart"/>
            <w:r w:rsidRPr="003427E9">
              <w:t>f</w:t>
            </w:r>
            <w:proofErr w:type="gramEnd"/>
            <w:r w:rsidRPr="003427E9">
              <w:t>.</w:t>
            </w:r>
          </w:p>
          <w:p w:rsidR="00351ED7" w:rsidRPr="003427E9" w:rsidRDefault="00351ED7" w:rsidP="006D656E">
            <w:pPr>
              <w:pStyle w:val="NoSpacing"/>
            </w:pPr>
            <w:r w:rsidRPr="003427E9">
              <w:t>__</w:t>
            </w:r>
          </w:p>
        </w:tc>
        <w:tc>
          <w:tcPr>
            <w:tcW w:w="450" w:type="dxa"/>
          </w:tcPr>
          <w:p w:rsidR="00351ED7" w:rsidRPr="003427E9" w:rsidRDefault="00351ED7" w:rsidP="006D656E">
            <w:pPr>
              <w:pStyle w:val="ListParagraph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351ED7" w:rsidRPr="003427E9" w:rsidTr="006D656E">
        <w:trPr>
          <w:trHeight w:val="800"/>
        </w:trPr>
        <w:tc>
          <w:tcPr>
            <w:tcW w:w="900" w:type="dxa"/>
          </w:tcPr>
          <w:p w:rsidR="00351ED7" w:rsidRPr="003427E9" w:rsidRDefault="00351ED7" w:rsidP="00351ED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351ED7" w:rsidRPr="003427E9" w:rsidRDefault="00351ED7" w:rsidP="006D656E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  <w:b/>
              </w:rPr>
              <w:t>LLOGARIA RRJEDHËSE</w:t>
            </w:r>
            <w:r w:rsidRPr="003427E9">
              <w:rPr>
                <w:rFonts w:ascii="Book Antiqua" w:hAnsi="Book Antiqua"/>
              </w:rPr>
              <w:t xml:space="preserve">, </w:t>
            </w:r>
            <w:proofErr w:type="spellStart"/>
            <w:r w:rsidRPr="003427E9">
              <w:rPr>
                <w:rFonts w:ascii="Book Antiqua" w:hAnsi="Book Antiqua"/>
              </w:rPr>
              <w:t>dokument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i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lëshuar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dhe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vulosur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nga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banka</w:t>
            </w:r>
            <w:proofErr w:type="spellEnd"/>
            <w:r w:rsidRPr="003427E9">
              <w:rPr>
                <w:rFonts w:ascii="Book Antiqua" w:hAnsi="Book Antiqua"/>
              </w:rPr>
              <w:t xml:space="preserve"> (</w:t>
            </w:r>
            <w:proofErr w:type="spellStart"/>
            <w:r w:rsidRPr="003427E9">
              <w:rPr>
                <w:rFonts w:ascii="Book Antiqua" w:hAnsi="Book Antiqua"/>
              </w:rPr>
              <w:t>në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origjinal</w:t>
            </w:r>
            <w:proofErr w:type="spellEnd"/>
            <w:r w:rsidRPr="003427E9">
              <w:rPr>
                <w:rFonts w:ascii="Book Antiqua" w:hAnsi="Book Antiqua"/>
              </w:rPr>
              <w:t xml:space="preserve">) </w:t>
            </w:r>
          </w:p>
          <w:p w:rsidR="00351ED7" w:rsidRPr="003427E9" w:rsidRDefault="00351ED7" w:rsidP="006D656E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3427E9">
              <w:rPr>
                <w:rFonts w:ascii="Book Antiqua" w:hAnsi="Book Antiqua"/>
              </w:rPr>
              <w:t>Llogaria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rrjedhëse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duhet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të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jetë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nga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një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bankë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që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operon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në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Kosovë</w:t>
            </w:r>
            <w:proofErr w:type="spellEnd"/>
          </w:p>
        </w:tc>
        <w:tc>
          <w:tcPr>
            <w:tcW w:w="596" w:type="dxa"/>
          </w:tcPr>
          <w:p w:rsidR="00351ED7" w:rsidRDefault="00351ED7" w:rsidP="006D656E">
            <w:pPr>
              <w:pStyle w:val="NoSpacing"/>
            </w:pPr>
            <w:proofErr w:type="gramStart"/>
            <w:r w:rsidRPr="003427E9">
              <w:t>f</w:t>
            </w:r>
            <w:proofErr w:type="gramEnd"/>
            <w:r w:rsidRPr="003427E9">
              <w:t>.</w:t>
            </w:r>
          </w:p>
          <w:p w:rsidR="00351ED7" w:rsidRPr="003427E9" w:rsidRDefault="00351ED7" w:rsidP="006D656E">
            <w:pPr>
              <w:pStyle w:val="NoSpacing"/>
            </w:pPr>
            <w:r w:rsidRPr="003427E9">
              <w:t>_</w:t>
            </w:r>
          </w:p>
        </w:tc>
        <w:tc>
          <w:tcPr>
            <w:tcW w:w="450" w:type="dxa"/>
          </w:tcPr>
          <w:p w:rsidR="00351ED7" w:rsidRPr="003427E9" w:rsidRDefault="00351ED7" w:rsidP="006D656E">
            <w:pPr>
              <w:pStyle w:val="ListParagraph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351ED7" w:rsidRPr="003427E9" w:rsidTr="006D656E">
        <w:trPr>
          <w:trHeight w:val="620"/>
        </w:trPr>
        <w:tc>
          <w:tcPr>
            <w:tcW w:w="900" w:type="dxa"/>
          </w:tcPr>
          <w:p w:rsidR="00351ED7" w:rsidRPr="003427E9" w:rsidRDefault="00351ED7" w:rsidP="00351ED7">
            <w:pPr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</w:rPr>
            </w:pPr>
          </w:p>
        </w:tc>
        <w:tc>
          <w:tcPr>
            <w:tcW w:w="8190" w:type="dxa"/>
          </w:tcPr>
          <w:p w:rsidR="00351ED7" w:rsidRPr="003427E9" w:rsidRDefault="00351ED7" w:rsidP="006D656E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3427E9">
              <w:rPr>
                <w:rFonts w:ascii="Book Antiqua" w:hAnsi="Book Antiqua"/>
              </w:rPr>
              <w:t>Në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rastin</w:t>
            </w:r>
            <w:proofErr w:type="spellEnd"/>
            <w:r w:rsidRPr="003427E9">
              <w:rPr>
                <w:rFonts w:ascii="Book Antiqua" w:hAnsi="Book Antiqua"/>
              </w:rPr>
              <w:t xml:space="preserve"> e </w:t>
            </w:r>
            <w:proofErr w:type="spellStart"/>
            <w:r w:rsidRPr="003427E9">
              <w:rPr>
                <w:rFonts w:ascii="Book Antiqua" w:hAnsi="Book Antiqua"/>
              </w:rPr>
              <w:t>personave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juridik</w:t>
            </w:r>
            <w:proofErr w:type="spellEnd"/>
            <w:r w:rsidRPr="003427E9">
              <w:rPr>
                <w:rFonts w:ascii="Book Antiqua" w:hAnsi="Book Antiqua"/>
              </w:rPr>
              <w:t>:</w:t>
            </w:r>
          </w:p>
          <w:p w:rsidR="00351ED7" w:rsidRPr="003427E9" w:rsidRDefault="00351ED7" w:rsidP="006D656E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  <w:b/>
              </w:rPr>
              <w:t>CERTIFIKATA E NUMRIT FISKAL</w:t>
            </w:r>
            <w:r w:rsidRPr="003427E9">
              <w:rPr>
                <w:rFonts w:ascii="Book Antiqua" w:hAnsi="Book Antiqua"/>
              </w:rPr>
              <w:t xml:space="preserve"> – kopje</w:t>
            </w:r>
          </w:p>
        </w:tc>
        <w:tc>
          <w:tcPr>
            <w:tcW w:w="596" w:type="dxa"/>
          </w:tcPr>
          <w:p w:rsidR="00351ED7" w:rsidRPr="003427E9" w:rsidRDefault="00351ED7" w:rsidP="006D656E">
            <w:pPr>
              <w:pStyle w:val="NoSpacing"/>
            </w:pPr>
            <w:proofErr w:type="gramStart"/>
            <w:r w:rsidRPr="003427E9">
              <w:t>f</w:t>
            </w:r>
            <w:proofErr w:type="gramEnd"/>
            <w:r w:rsidRPr="003427E9">
              <w:t>.</w:t>
            </w:r>
          </w:p>
          <w:p w:rsidR="00351ED7" w:rsidRPr="003427E9" w:rsidRDefault="002B1E23" w:rsidP="006D656E">
            <w:pPr>
              <w:pStyle w:val="NoSpacing"/>
            </w:pPr>
            <w:r>
              <w:rPr>
                <w:noProof/>
                <w:lang w:val="en-US"/>
              </w:rPr>
              <w:pict>
                <v:rect id="Rectangle 58" o:spid="_x0000_s1028" style="position:absolute;margin-left:1.2pt;margin-top:4.1pt;width:7.15pt;height:7.7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"/>
              </w:pict>
            </w:r>
            <w:r w:rsidR="00351ED7" w:rsidRPr="003427E9">
              <w:t>__</w:t>
            </w:r>
          </w:p>
        </w:tc>
        <w:tc>
          <w:tcPr>
            <w:tcW w:w="450" w:type="dxa"/>
          </w:tcPr>
          <w:p w:rsidR="00351ED7" w:rsidRPr="003427E9" w:rsidRDefault="00351ED7" w:rsidP="006D656E">
            <w:pPr>
              <w:jc w:val="both"/>
              <w:rPr>
                <w:rFonts w:ascii="Book Antiqua" w:hAnsi="Book Antiqua"/>
              </w:rPr>
            </w:pPr>
          </w:p>
        </w:tc>
      </w:tr>
      <w:tr w:rsidR="00351ED7" w:rsidRPr="003427E9" w:rsidTr="006D656E">
        <w:trPr>
          <w:trHeight w:val="800"/>
        </w:trPr>
        <w:tc>
          <w:tcPr>
            <w:tcW w:w="900" w:type="dxa"/>
          </w:tcPr>
          <w:p w:rsidR="00351ED7" w:rsidRPr="003427E9" w:rsidRDefault="00351ED7" w:rsidP="00351ED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351ED7" w:rsidRPr="003427E9" w:rsidRDefault="00351ED7" w:rsidP="006D656E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>PROJEKTITEKNIK(</w:t>
            </w:r>
            <w:r w:rsidRPr="003427E9">
              <w:rPr>
                <w:rFonts w:ascii="Book Antiqua" w:hAnsi="Book Antiqua"/>
                <w:b/>
                <w:color w:val="222222"/>
              </w:rPr>
              <w:t xml:space="preserve">me </w:t>
            </w:r>
            <w:proofErr w:type="spellStart"/>
            <w:r w:rsidRPr="003427E9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>llogaritjep</w:t>
            </w:r>
            <w:r w:rsidRPr="003427E9">
              <w:rPr>
                <w:rFonts w:ascii="Book Antiqua" w:hAnsi="Book Antiqua"/>
                <w:b/>
              </w:rPr>
              <w:t>ër</w:t>
            </w:r>
            <w:proofErr w:type="spellEnd"/>
            <w:r w:rsidRPr="003427E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</w:rPr>
              <w:t>te</w:t>
            </w:r>
            <w:proofErr w:type="spellEnd"/>
            <w:r w:rsidRPr="003427E9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427E9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>zvogeluar</w:t>
            </w:r>
            <w:proofErr w:type="spellEnd"/>
            <w:r w:rsidRPr="003427E9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427E9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>sasin</w:t>
            </w:r>
            <w:r w:rsidRPr="003427E9">
              <w:rPr>
                <w:rFonts w:ascii="Book Antiqua" w:hAnsi="Book Antiqua"/>
                <w:b/>
              </w:rPr>
              <w:t>ë</w:t>
            </w:r>
            <w:proofErr w:type="spellEnd"/>
            <w:r w:rsidRPr="003427E9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427E9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>eujit</w:t>
            </w:r>
            <w:proofErr w:type="spellEnd"/>
            <w:r w:rsidRPr="003427E9">
              <w:rPr>
                <w:rFonts w:ascii="Book Antiqua" w:hAnsi="Book Antiqua"/>
                <w:b/>
                <w:color w:val="222222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  <w:color w:val="222222"/>
              </w:rPr>
              <w:t>q</w:t>
            </w:r>
            <w:r w:rsidRPr="003427E9">
              <w:rPr>
                <w:rFonts w:ascii="Book Antiqua" w:hAnsi="Book Antiqua"/>
                <w:b/>
              </w:rPr>
              <w:t>ë</w:t>
            </w:r>
            <w:r w:rsidRPr="003427E9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>humbetnë</w:t>
            </w:r>
            <w:proofErr w:type="spellEnd"/>
            <w:r w:rsidRPr="003427E9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427E9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>rast</w:t>
            </w:r>
            <w:proofErr w:type="spellEnd"/>
            <w:r w:rsidRPr="003427E9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427E9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>tëprojekteve</w:t>
            </w:r>
            <w:proofErr w:type="spellEnd"/>
            <w:r w:rsidRPr="003427E9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427E9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>përmodernizimdhe</w:t>
            </w:r>
            <w:proofErr w:type="spellEnd"/>
            <w:r w:rsidRPr="003427E9">
              <w:rPr>
                <w:rFonts w:ascii="Book Antiqua" w:hAnsi="Book Antiqua"/>
                <w:b/>
                <w:color w:val="222222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  <w:color w:val="222222"/>
              </w:rPr>
              <w:t>projektimet</w:t>
            </w:r>
            <w:proofErr w:type="spellEnd"/>
            <w:r w:rsidRPr="003427E9">
              <w:rPr>
                <w:rFonts w:ascii="Book Antiqua" w:hAnsi="Book Antiqua"/>
                <w:b/>
                <w:color w:val="222222"/>
              </w:rPr>
              <w:t xml:space="preserve"> </w:t>
            </w:r>
            <w:proofErr w:type="spellStart"/>
            <w:r w:rsidRPr="003427E9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>relevante</w:t>
            </w:r>
            <w:proofErr w:type="spellEnd"/>
            <w:r w:rsidRPr="003427E9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>)-</w:t>
            </w:r>
            <w:proofErr w:type="spellStart"/>
            <w:r w:rsidRPr="003427E9">
              <w:rPr>
                <w:rFonts w:ascii="Book Antiqua" w:hAnsi="Book Antiqua"/>
                <w:b/>
              </w:rPr>
              <w:t>në</w:t>
            </w:r>
            <w:proofErr w:type="spellEnd"/>
            <w:r w:rsidRPr="003427E9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427E9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>origjinal</w:t>
            </w:r>
            <w:proofErr w:type="spellEnd"/>
          </w:p>
        </w:tc>
        <w:tc>
          <w:tcPr>
            <w:tcW w:w="596" w:type="dxa"/>
          </w:tcPr>
          <w:p w:rsidR="00351ED7" w:rsidRPr="003427E9" w:rsidRDefault="00351ED7" w:rsidP="006D656E">
            <w:pPr>
              <w:pStyle w:val="NoSpacing"/>
            </w:pPr>
            <w:proofErr w:type="gramStart"/>
            <w:r w:rsidRPr="003427E9">
              <w:t>f</w:t>
            </w:r>
            <w:proofErr w:type="gramEnd"/>
            <w:r w:rsidRPr="003427E9">
              <w:t>.</w:t>
            </w:r>
          </w:p>
          <w:p w:rsidR="00351ED7" w:rsidRPr="003427E9" w:rsidRDefault="002B1E23" w:rsidP="006D656E">
            <w:pPr>
              <w:pStyle w:val="NoSpacing"/>
            </w:pPr>
            <w:r>
              <w:rPr>
                <w:noProof/>
                <w:lang w:val="en-US"/>
              </w:rPr>
              <w:pict>
                <v:rect id="Rectangle 59" o:spid="_x0000_s1029" style="position:absolute;margin-left:2.15pt;margin-top:16.9pt;width:7.15pt;height:7.7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"/>
              </w:pict>
            </w:r>
            <w:r w:rsidR="00351ED7" w:rsidRPr="003427E9">
              <w:t>__</w:t>
            </w:r>
          </w:p>
        </w:tc>
        <w:tc>
          <w:tcPr>
            <w:tcW w:w="450" w:type="dxa"/>
          </w:tcPr>
          <w:p w:rsidR="00351ED7" w:rsidRPr="003427E9" w:rsidRDefault="00351ED7" w:rsidP="006D656E">
            <w:pPr>
              <w:pStyle w:val="ListParagraph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351ED7" w:rsidRPr="003427E9" w:rsidTr="006D656E">
        <w:trPr>
          <w:trHeight w:val="611"/>
        </w:trPr>
        <w:tc>
          <w:tcPr>
            <w:tcW w:w="900" w:type="dxa"/>
          </w:tcPr>
          <w:p w:rsidR="00351ED7" w:rsidRPr="00705FF5" w:rsidRDefault="00351ED7" w:rsidP="00351ED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351ED7" w:rsidRPr="00705FF5" w:rsidRDefault="00351ED7" w:rsidP="006D656E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705FF5">
              <w:rPr>
                <w:rStyle w:val="hps"/>
                <w:rFonts w:ascii="Book Antiqua" w:hAnsi="Book Antiqua"/>
                <w:b/>
                <w:color w:val="222222"/>
              </w:rPr>
              <w:t>Lista</w:t>
            </w:r>
            <w:proofErr w:type="spellEnd"/>
            <w:r w:rsidRPr="00705FF5">
              <w:rPr>
                <w:rStyle w:val="hps"/>
                <w:rFonts w:ascii="Book Antiqua" w:hAnsi="Book Antiqua"/>
                <w:b/>
                <w:color w:val="222222"/>
              </w:rPr>
              <w:t xml:space="preserve"> </w:t>
            </w:r>
            <w:proofErr w:type="spellStart"/>
            <w:r w:rsidRPr="00705FF5">
              <w:rPr>
                <w:rStyle w:val="hps"/>
                <w:rFonts w:ascii="Book Antiqua" w:hAnsi="Book Antiqua"/>
                <w:b/>
                <w:color w:val="222222"/>
              </w:rPr>
              <w:t>efermerëveqë</w:t>
            </w:r>
            <w:proofErr w:type="spellEnd"/>
            <w:r w:rsidRPr="00705FF5">
              <w:rPr>
                <w:rStyle w:val="hps"/>
                <w:rFonts w:ascii="Book Antiqua" w:hAnsi="Book Antiqua"/>
                <w:b/>
                <w:color w:val="222222"/>
              </w:rPr>
              <w:t xml:space="preserve"> </w:t>
            </w:r>
            <w:proofErr w:type="spellStart"/>
            <w:r w:rsidRPr="00705FF5">
              <w:rPr>
                <w:rStyle w:val="hps"/>
                <w:rFonts w:ascii="Book Antiqua" w:hAnsi="Book Antiqua"/>
                <w:b/>
                <w:color w:val="222222"/>
              </w:rPr>
              <w:t>përfitojnënga</w:t>
            </w:r>
            <w:proofErr w:type="spellEnd"/>
            <w:r w:rsidRPr="00705FF5">
              <w:rPr>
                <w:rStyle w:val="hps"/>
                <w:rFonts w:ascii="Book Antiqua" w:hAnsi="Book Antiqua"/>
                <w:b/>
                <w:color w:val="222222"/>
              </w:rPr>
              <w:t xml:space="preserve"> </w:t>
            </w:r>
            <w:proofErr w:type="spellStart"/>
            <w:r w:rsidRPr="00705FF5">
              <w:rPr>
                <w:rStyle w:val="hps"/>
                <w:rFonts w:ascii="Book Antiqua" w:hAnsi="Book Antiqua"/>
                <w:b/>
                <w:color w:val="222222"/>
              </w:rPr>
              <w:t>sistemi</w:t>
            </w:r>
            <w:proofErr w:type="spellEnd"/>
            <w:r w:rsidRPr="00705FF5">
              <w:rPr>
                <w:rStyle w:val="hps"/>
                <w:rFonts w:ascii="Book Antiqua" w:hAnsi="Book Antiqua"/>
                <w:b/>
                <w:color w:val="222222"/>
              </w:rPr>
              <w:t xml:space="preserve"> </w:t>
            </w:r>
            <w:proofErr w:type="spellStart"/>
            <w:r w:rsidRPr="00705FF5">
              <w:rPr>
                <w:rStyle w:val="hps"/>
                <w:rFonts w:ascii="Book Antiqua" w:hAnsi="Book Antiqua"/>
                <w:b/>
                <w:color w:val="222222"/>
              </w:rPr>
              <w:t>iujitjes</w:t>
            </w:r>
            <w:proofErr w:type="spellEnd"/>
            <w:r w:rsidRPr="00705FF5">
              <w:rPr>
                <w:rFonts w:ascii="Book Antiqua" w:hAnsi="Book Antiqua"/>
                <w:b/>
                <w:color w:val="222222"/>
              </w:rPr>
              <w:t xml:space="preserve"> </w:t>
            </w:r>
            <w:proofErr w:type="spellStart"/>
            <w:r w:rsidRPr="00705FF5">
              <w:rPr>
                <w:rFonts w:ascii="Book Antiqua" w:hAnsi="Book Antiqua"/>
                <w:b/>
                <w:color w:val="222222"/>
              </w:rPr>
              <w:t>s</w:t>
            </w:r>
            <w:r w:rsidRPr="00705FF5">
              <w:rPr>
                <w:rStyle w:val="hps"/>
                <w:rFonts w:ascii="Book Antiqua" w:hAnsi="Book Antiqua"/>
                <w:b/>
                <w:color w:val="222222"/>
              </w:rPr>
              <w:t>ëpropozuarqëtë</w:t>
            </w:r>
            <w:proofErr w:type="spellEnd"/>
            <w:r w:rsidRPr="00705FF5">
              <w:rPr>
                <w:rStyle w:val="hps"/>
                <w:rFonts w:ascii="Book Antiqua" w:hAnsi="Book Antiqua"/>
                <w:b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Book Antiqua" w:hAnsi="Book Antiqua"/>
                <w:b/>
                <w:color w:val="222222"/>
              </w:rPr>
              <w:t>ndë</w:t>
            </w:r>
            <w:r w:rsidRPr="00705FF5">
              <w:rPr>
                <w:rStyle w:val="hps"/>
                <w:rFonts w:ascii="Book Antiqua" w:hAnsi="Book Antiqua"/>
                <w:b/>
                <w:color w:val="222222"/>
              </w:rPr>
              <w:t>rtohet</w:t>
            </w:r>
            <w:proofErr w:type="spellEnd"/>
            <w:r w:rsidRPr="00705FF5">
              <w:rPr>
                <w:rStyle w:val="hps"/>
                <w:rFonts w:ascii="Book Antiqua" w:hAnsi="Book Antiqua"/>
                <w:b/>
                <w:color w:val="222222"/>
              </w:rPr>
              <w:t>/</w:t>
            </w:r>
            <w:proofErr w:type="spellStart"/>
            <w:r w:rsidRPr="00705FF5">
              <w:rPr>
                <w:rStyle w:val="hps"/>
                <w:rFonts w:ascii="Book Antiqua" w:hAnsi="Book Antiqua"/>
                <w:b/>
                <w:color w:val="222222"/>
              </w:rPr>
              <w:t>modernizohet</w:t>
            </w:r>
            <w:proofErr w:type="spellEnd"/>
            <w:r w:rsidRPr="00705FF5">
              <w:rPr>
                <w:rStyle w:val="hps"/>
                <w:rFonts w:ascii="Book Antiqua" w:hAnsi="Book Antiqua"/>
                <w:b/>
                <w:color w:val="222222"/>
              </w:rPr>
              <w:t>/</w:t>
            </w:r>
            <w:proofErr w:type="spellStart"/>
            <w:r w:rsidRPr="00705FF5">
              <w:rPr>
                <w:rStyle w:val="hps"/>
                <w:rFonts w:ascii="Book Antiqua" w:hAnsi="Book Antiqua"/>
                <w:b/>
                <w:color w:val="222222"/>
              </w:rPr>
              <w:t>zgjerohet</w:t>
            </w:r>
            <w:r w:rsidRPr="00705FF5">
              <w:rPr>
                <w:rStyle w:val="hps"/>
                <w:rFonts w:ascii="Book Antiqua" w:hAnsi="Book Antiqua"/>
                <w:color w:val="222222"/>
              </w:rPr>
              <w:t>bashkëme</w:t>
            </w:r>
            <w:proofErr w:type="spellEnd"/>
            <w:r w:rsidRPr="00705FF5">
              <w:rPr>
                <w:rFonts w:ascii="Book Antiqua" w:hAnsi="Book Antiqua"/>
                <w:color w:val="222222"/>
              </w:rPr>
              <w:t xml:space="preserve"> NIF e tyre </w:t>
            </w:r>
            <w:r w:rsidRPr="00705FF5">
              <w:rPr>
                <w:rStyle w:val="hps"/>
                <w:rFonts w:ascii="Book Antiqua" w:hAnsi="Book Antiqua"/>
                <w:color w:val="222222"/>
              </w:rPr>
              <w:t>(</w:t>
            </w:r>
            <w:proofErr w:type="spellStart"/>
            <w:r w:rsidRPr="00705FF5">
              <w:rPr>
                <w:rFonts w:ascii="Book Antiqua" w:hAnsi="Book Antiqua"/>
                <w:color w:val="222222"/>
              </w:rPr>
              <w:t>nga</w:t>
            </w:r>
            <w:proofErr w:type="spellEnd"/>
            <w:r w:rsidRPr="00705FF5">
              <w:rPr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705FF5">
              <w:rPr>
                <w:rStyle w:val="hps"/>
                <w:rFonts w:ascii="Book Antiqua" w:hAnsi="Book Antiqua"/>
                <w:color w:val="222222"/>
              </w:rPr>
              <w:t>Regjistri</w:t>
            </w:r>
            <w:proofErr w:type="spellEnd"/>
            <w:r w:rsidRPr="00705FF5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705FF5">
              <w:rPr>
                <w:rStyle w:val="hps"/>
                <w:rFonts w:ascii="Book Antiqua" w:hAnsi="Book Antiqua"/>
                <w:color w:val="222222"/>
              </w:rPr>
              <w:t>i</w:t>
            </w:r>
            <w:proofErr w:type="spellEnd"/>
            <w:r w:rsidRPr="00705FF5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705FF5">
              <w:rPr>
                <w:rFonts w:ascii="Book Antiqua" w:hAnsi="Book Antiqua"/>
                <w:color w:val="222222"/>
              </w:rPr>
              <w:t>Ferm</w:t>
            </w:r>
            <w:r w:rsidRPr="00705FF5">
              <w:rPr>
                <w:rFonts w:ascii="Book Antiqua" w:hAnsi="Book Antiqua"/>
              </w:rPr>
              <w:t>ë</w:t>
            </w:r>
            <w:r w:rsidRPr="00705FF5">
              <w:rPr>
                <w:rFonts w:ascii="Book Antiqua" w:hAnsi="Book Antiqua"/>
                <w:color w:val="222222"/>
              </w:rPr>
              <w:t>s</w:t>
            </w:r>
            <w:proofErr w:type="spellEnd"/>
            <w:r w:rsidRPr="00705FF5">
              <w:rPr>
                <w:rFonts w:ascii="Book Antiqua" w:hAnsi="Book Antiqua"/>
                <w:color w:val="222222"/>
              </w:rPr>
              <w:t xml:space="preserve">) </w:t>
            </w:r>
            <w:proofErr w:type="spellStart"/>
            <w:r w:rsidRPr="00705FF5">
              <w:rPr>
                <w:rFonts w:ascii="Book Antiqua" w:hAnsi="Book Antiqua"/>
                <w:color w:val="222222"/>
              </w:rPr>
              <w:t>dhe</w:t>
            </w:r>
            <w:proofErr w:type="spellEnd"/>
            <w:r w:rsidRPr="00705FF5">
              <w:rPr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705FF5">
              <w:rPr>
                <w:rStyle w:val="hps"/>
                <w:rFonts w:ascii="Book Antiqua" w:hAnsi="Book Antiqua"/>
                <w:color w:val="222222"/>
              </w:rPr>
              <w:t>zonën</w:t>
            </w:r>
            <w:proofErr w:type="spellEnd"/>
            <w:r w:rsidRPr="00705FF5">
              <w:rPr>
                <w:rStyle w:val="hps"/>
                <w:rFonts w:ascii="Book Antiqua" w:hAnsi="Book Antiqua"/>
                <w:color w:val="222222"/>
              </w:rPr>
              <w:t xml:space="preserve"> e tyre(</w:t>
            </w:r>
            <w:r w:rsidRPr="00705FF5">
              <w:rPr>
                <w:rFonts w:ascii="Book Antiqua" w:hAnsi="Book Antiqua"/>
                <w:color w:val="222222"/>
              </w:rPr>
              <w:t xml:space="preserve">me </w:t>
            </w:r>
            <w:proofErr w:type="spellStart"/>
            <w:r w:rsidRPr="00705FF5">
              <w:rPr>
                <w:rFonts w:ascii="Book Antiqua" w:hAnsi="Book Antiqua"/>
                <w:color w:val="222222"/>
              </w:rPr>
              <w:t>ndarje</w:t>
            </w:r>
            <w:proofErr w:type="spellEnd"/>
            <w:r w:rsidRPr="00705FF5">
              <w:rPr>
                <w:rFonts w:ascii="Book Antiqua" w:hAnsi="Book Antiqua"/>
                <w:color w:val="222222"/>
              </w:rPr>
              <w:t xml:space="preserve"> ne: </w:t>
            </w:r>
            <w:r w:rsidRPr="00705FF5">
              <w:rPr>
                <w:rStyle w:val="hps"/>
                <w:rFonts w:ascii="Book Antiqua" w:hAnsi="Book Antiqua"/>
                <w:color w:val="222222"/>
              </w:rPr>
              <w:t xml:space="preserve">1zonën </w:t>
            </w:r>
            <w:proofErr w:type="spellStart"/>
            <w:r w:rsidRPr="00705FF5">
              <w:rPr>
                <w:rStyle w:val="hps"/>
                <w:rFonts w:ascii="Book Antiqua" w:hAnsi="Book Antiqua"/>
                <w:color w:val="222222"/>
              </w:rPr>
              <w:t>përhortikulturëdhe</w:t>
            </w:r>
            <w:proofErr w:type="spellEnd"/>
            <w:r w:rsidRPr="00705FF5">
              <w:rPr>
                <w:rStyle w:val="hps"/>
                <w:rFonts w:ascii="Book Antiqua" w:hAnsi="Book Antiqua"/>
                <w:color w:val="222222"/>
              </w:rPr>
              <w:t xml:space="preserve"> 2</w:t>
            </w:r>
            <w:r w:rsidRPr="00705FF5">
              <w:rPr>
                <w:rFonts w:ascii="Book Antiqua" w:hAnsi="Book Antiqua"/>
                <w:color w:val="222222"/>
              </w:rPr>
              <w:t xml:space="preserve">. </w:t>
            </w:r>
            <w:proofErr w:type="spellStart"/>
            <w:r w:rsidRPr="00705FF5">
              <w:rPr>
                <w:rStyle w:val="hps"/>
                <w:rFonts w:ascii="Book Antiqua" w:hAnsi="Book Antiqua"/>
                <w:color w:val="222222"/>
              </w:rPr>
              <w:t>zona</w:t>
            </w:r>
            <w:proofErr w:type="spellEnd"/>
            <w:r w:rsidRPr="00705FF5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705FF5">
              <w:rPr>
                <w:rStyle w:val="hps"/>
                <w:rFonts w:ascii="Book Antiqua" w:hAnsi="Book Antiqua"/>
                <w:color w:val="222222"/>
              </w:rPr>
              <w:t>tëtjera</w:t>
            </w:r>
            <w:proofErr w:type="spellEnd"/>
            <w:r w:rsidRPr="00705FF5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705FF5">
              <w:rPr>
                <w:rStyle w:val="hps"/>
                <w:rFonts w:ascii="Book Antiqua" w:hAnsi="Book Antiqua"/>
                <w:color w:val="222222"/>
              </w:rPr>
              <w:t>bujqësore</w:t>
            </w:r>
            <w:proofErr w:type="spellEnd"/>
            <w:r w:rsidRPr="00705FF5">
              <w:rPr>
                <w:rFonts w:ascii="Book Antiqua" w:hAnsi="Book Antiqua"/>
                <w:color w:val="222222"/>
              </w:rPr>
              <w:t xml:space="preserve">) </w:t>
            </w:r>
            <w:proofErr w:type="spellStart"/>
            <w:r w:rsidRPr="00705FF5">
              <w:rPr>
                <w:rStyle w:val="hps"/>
                <w:rFonts w:ascii="Book Antiqua" w:hAnsi="Book Antiqua"/>
                <w:color w:val="222222"/>
              </w:rPr>
              <w:t>të</w:t>
            </w:r>
            <w:proofErr w:type="spellEnd"/>
            <w:r w:rsidRPr="00705FF5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705FF5">
              <w:rPr>
                <w:rStyle w:val="hps"/>
                <w:rFonts w:ascii="Book Antiqua" w:hAnsi="Book Antiqua"/>
                <w:color w:val="222222"/>
              </w:rPr>
              <w:t>cilatdo</w:t>
            </w:r>
            <w:proofErr w:type="spellEnd"/>
            <w:r w:rsidRPr="00705FF5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705FF5">
              <w:rPr>
                <w:rStyle w:val="hps"/>
                <w:rFonts w:ascii="Book Antiqua" w:hAnsi="Book Antiqua"/>
                <w:color w:val="222222"/>
              </w:rPr>
              <w:t>tëpërfitojnëdirektngarealizimit</w:t>
            </w:r>
            <w:proofErr w:type="spellEnd"/>
            <w:r w:rsidRPr="00705FF5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705FF5">
              <w:rPr>
                <w:rStyle w:val="hps"/>
                <w:rFonts w:ascii="Book Antiqua" w:hAnsi="Book Antiqua"/>
                <w:color w:val="222222"/>
              </w:rPr>
              <w:t>të</w:t>
            </w:r>
            <w:proofErr w:type="spellEnd"/>
            <w:r w:rsidRPr="00705FF5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705FF5">
              <w:rPr>
                <w:rStyle w:val="hps"/>
                <w:rFonts w:ascii="Book Antiqua" w:hAnsi="Book Antiqua"/>
                <w:color w:val="222222"/>
              </w:rPr>
              <w:t>projektit</w:t>
            </w:r>
            <w:proofErr w:type="spellEnd"/>
            <w:r w:rsidRPr="00705FF5">
              <w:rPr>
                <w:rStyle w:val="hps"/>
                <w:rFonts w:ascii="Book Antiqua" w:hAnsi="Book Antiqua"/>
                <w:color w:val="222222"/>
              </w:rPr>
              <w:t xml:space="preserve"> (</w:t>
            </w:r>
            <w:proofErr w:type="spellStart"/>
            <w:r w:rsidRPr="00705FF5">
              <w:rPr>
                <w:rFonts w:ascii="Book Antiqua" w:hAnsi="Book Antiqua"/>
                <w:color w:val="222222"/>
              </w:rPr>
              <w:t>në</w:t>
            </w:r>
            <w:proofErr w:type="spellEnd"/>
            <w:r w:rsidRPr="00705FF5">
              <w:rPr>
                <w:rFonts w:ascii="Book Antiqua" w:hAnsi="Book Antiqua"/>
                <w:color w:val="222222"/>
              </w:rPr>
              <w:t xml:space="preserve"> </w:t>
            </w:r>
            <w:r w:rsidRPr="00705FF5">
              <w:rPr>
                <w:rStyle w:val="hps"/>
                <w:rFonts w:ascii="Book Antiqua" w:hAnsi="Book Antiqua"/>
                <w:color w:val="222222"/>
              </w:rPr>
              <w:t>ha</w:t>
            </w:r>
            <w:r w:rsidRPr="00705FF5">
              <w:rPr>
                <w:rFonts w:ascii="Book Antiqua" w:hAnsi="Book Antiqua"/>
                <w:color w:val="222222"/>
              </w:rPr>
              <w:t xml:space="preserve">) </w:t>
            </w:r>
            <w:r w:rsidRPr="00705FF5">
              <w:rPr>
                <w:rStyle w:val="hps"/>
                <w:rFonts w:ascii="Book Antiqua" w:hAnsi="Book Antiqua"/>
                <w:color w:val="222222"/>
              </w:rPr>
              <w:t>-</w:t>
            </w:r>
            <w:proofErr w:type="spellStart"/>
            <w:r w:rsidRPr="00705FF5">
              <w:rPr>
                <w:rFonts w:ascii="Book Antiqua" w:hAnsi="Book Antiqua"/>
              </w:rPr>
              <w:t>në</w:t>
            </w:r>
            <w:proofErr w:type="spellEnd"/>
            <w:r w:rsidRPr="00705FF5">
              <w:rPr>
                <w:rFonts w:ascii="Book Antiqua" w:hAnsi="Book Antiqua"/>
              </w:rPr>
              <w:t xml:space="preserve"> </w:t>
            </w:r>
            <w:proofErr w:type="spellStart"/>
            <w:r w:rsidRPr="00705FF5">
              <w:rPr>
                <w:rFonts w:ascii="Book Antiqua" w:hAnsi="Book Antiqua"/>
              </w:rPr>
              <w:t>origjinal</w:t>
            </w:r>
            <w:proofErr w:type="spellEnd"/>
          </w:p>
        </w:tc>
        <w:tc>
          <w:tcPr>
            <w:tcW w:w="596" w:type="dxa"/>
          </w:tcPr>
          <w:p w:rsidR="00351ED7" w:rsidRPr="003427E9" w:rsidRDefault="00351ED7" w:rsidP="006D656E">
            <w:pPr>
              <w:pStyle w:val="NoSpacing"/>
            </w:pPr>
            <w:proofErr w:type="gramStart"/>
            <w:r w:rsidRPr="003427E9">
              <w:t>f</w:t>
            </w:r>
            <w:proofErr w:type="gramEnd"/>
            <w:r w:rsidRPr="003427E9">
              <w:t>.</w:t>
            </w:r>
          </w:p>
          <w:p w:rsidR="00351ED7" w:rsidRPr="003427E9" w:rsidRDefault="002B1E23" w:rsidP="006D656E">
            <w:pPr>
              <w:pStyle w:val="NoSpacing"/>
            </w:pPr>
            <w:r>
              <w:rPr>
                <w:noProof/>
                <w:lang w:val="en-US"/>
              </w:rPr>
              <w:pict>
                <v:rect id="Rectangle 64" o:spid="_x0000_s1033" style="position:absolute;margin-left:2.15pt;margin-top:16.9pt;width:7.15pt;height:7.7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"/>
              </w:pict>
            </w:r>
            <w:r w:rsidR="00351ED7" w:rsidRPr="003427E9">
              <w:t>__</w:t>
            </w:r>
          </w:p>
        </w:tc>
        <w:tc>
          <w:tcPr>
            <w:tcW w:w="450" w:type="dxa"/>
          </w:tcPr>
          <w:p w:rsidR="00351ED7" w:rsidRPr="003427E9" w:rsidRDefault="00351ED7" w:rsidP="006D656E">
            <w:pPr>
              <w:pStyle w:val="ListParagraph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351ED7" w:rsidRPr="003427E9" w:rsidTr="006D656E">
        <w:trPr>
          <w:trHeight w:val="530"/>
        </w:trPr>
        <w:tc>
          <w:tcPr>
            <w:tcW w:w="900" w:type="dxa"/>
          </w:tcPr>
          <w:p w:rsidR="00351ED7" w:rsidRPr="003427E9" w:rsidRDefault="00351ED7" w:rsidP="00351ED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351ED7" w:rsidRPr="003427E9" w:rsidRDefault="00351ED7" w:rsidP="006D656E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3427E9">
              <w:rPr>
                <w:rFonts w:ascii="Book Antiqua" w:hAnsi="Book Antiqua"/>
              </w:rPr>
              <w:t>Për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personat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juridik</w:t>
            </w:r>
            <w:proofErr w:type="spellEnd"/>
            <w:r w:rsidRPr="003427E9">
              <w:rPr>
                <w:rFonts w:ascii="Book Antiqua" w:hAnsi="Book Antiqua"/>
              </w:rPr>
              <w:t>:</w:t>
            </w:r>
          </w:p>
          <w:p w:rsidR="00351ED7" w:rsidRPr="003427E9" w:rsidRDefault="00351ED7" w:rsidP="006D656E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  <w:b/>
              </w:rPr>
              <w:t xml:space="preserve">VËRTETIM </w:t>
            </w:r>
            <w:proofErr w:type="spellStart"/>
            <w:r w:rsidRPr="003427E9">
              <w:rPr>
                <w:rFonts w:ascii="Book Antiqua" w:hAnsi="Book Antiqua"/>
                <w:b/>
              </w:rPr>
              <w:t>nga</w:t>
            </w:r>
            <w:proofErr w:type="spellEnd"/>
            <w:r w:rsidRPr="003427E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</w:rPr>
              <w:t>Administrata</w:t>
            </w:r>
            <w:proofErr w:type="spellEnd"/>
            <w:r w:rsidRPr="003427E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</w:rPr>
              <w:t>Tatimore</w:t>
            </w:r>
            <w:proofErr w:type="spellEnd"/>
            <w:r w:rsidRPr="003427E9">
              <w:rPr>
                <w:rFonts w:ascii="Book Antiqua" w:hAnsi="Book Antiqua"/>
                <w:b/>
              </w:rPr>
              <w:t xml:space="preserve"> e </w:t>
            </w:r>
            <w:proofErr w:type="spellStart"/>
            <w:r w:rsidRPr="003427E9">
              <w:rPr>
                <w:rFonts w:ascii="Book Antiqua" w:hAnsi="Book Antiqua"/>
                <w:b/>
              </w:rPr>
              <w:t>Kosovës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që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dëshmon</w:t>
            </w:r>
            <w:proofErr w:type="spellEnd"/>
            <w:r w:rsidRPr="003427E9">
              <w:rPr>
                <w:rFonts w:ascii="Book Antiqua" w:hAnsi="Book Antiqua"/>
              </w:rPr>
              <w:t xml:space="preserve"> se </w:t>
            </w:r>
            <w:proofErr w:type="spellStart"/>
            <w:r w:rsidRPr="003427E9">
              <w:rPr>
                <w:rFonts w:ascii="Book Antiqua" w:hAnsi="Book Antiqua"/>
              </w:rPr>
              <w:t>aplikanti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nuk</w:t>
            </w:r>
            <w:proofErr w:type="spellEnd"/>
            <w:r w:rsidRPr="003427E9">
              <w:rPr>
                <w:rFonts w:ascii="Book Antiqua" w:hAnsi="Book Antiqua"/>
              </w:rPr>
              <w:t xml:space="preserve"> ka </w:t>
            </w:r>
            <w:proofErr w:type="spellStart"/>
            <w:r w:rsidRPr="003427E9">
              <w:rPr>
                <w:rFonts w:ascii="Book Antiqua" w:hAnsi="Book Antiqua"/>
              </w:rPr>
              <w:t>obligime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të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papaguara</w:t>
            </w:r>
            <w:proofErr w:type="spellEnd"/>
            <w:r w:rsidRPr="003427E9">
              <w:rPr>
                <w:rFonts w:ascii="Book Antiqua" w:hAnsi="Book Antiqua"/>
              </w:rPr>
              <w:t xml:space="preserve">  (</w:t>
            </w:r>
            <w:proofErr w:type="spellStart"/>
            <w:r w:rsidRPr="003427E9">
              <w:rPr>
                <w:rFonts w:ascii="Book Antiqua" w:hAnsi="Book Antiqua"/>
              </w:rPr>
              <w:t>në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origjinal</w:t>
            </w:r>
            <w:proofErr w:type="spellEnd"/>
            <w:r w:rsidRPr="003427E9">
              <w:rPr>
                <w:rFonts w:ascii="Book Antiqua" w:hAnsi="Book Antiqua"/>
              </w:rPr>
              <w:t>)</w:t>
            </w:r>
          </w:p>
        </w:tc>
        <w:tc>
          <w:tcPr>
            <w:tcW w:w="596" w:type="dxa"/>
          </w:tcPr>
          <w:p w:rsidR="00351ED7" w:rsidRPr="003427E9" w:rsidRDefault="00351ED7" w:rsidP="006D656E">
            <w:pPr>
              <w:pStyle w:val="NoSpacing"/>
            </w:pPr>
            <w:proofErr w:type="gramStart"/>
            <w:r w:rsidRPr="003427E9">
              <w:t>f</w:t>
            </w:r>
            <w:proofErr w:type="gramEnd"/>
            <w:r w:rsidRPr="003427E9">
              <w:t>.</w:t>
            </w:r>
          </w:p>
          <w:p w:rsidR="00351ED7" w:rsidRPr="003427E9" w:rsidRDefault="002B1E23" w:rsidP="006D656E">
            <w:pPr>
              <w:pStyle w:val="NoSpacing"/>
            </w:pPr>
            <w:r>
              <w:rPr>
                <w:noProof/>
                <w:lang w:val="en-US"/>
              </w:rPr>
              <w:pict>
                <v:rect id="Rectangle 60" o:spid="_x0000_s1030" style="position:absolute;margin-left:2.15pt;margin-top:16.9pt;width:7.15pt;height:7.7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"/>
              </w:pict>
            </w:r>
            <w:r w:rsidR="00351ED7" w:rsidRPr="003427E9">
              <w:t>__</w:t>
            </w:r>
          </w:p>
        </w:tc>
        <w:tc>
          <w:tcPr>
            <w:tcW w:w="450" w:type="dxa"/>
          </w:tcPr>
          <w:p w:rsidR="00351ED7" w:rsidRPr="003427E9" w:rsidRDefault="00351ED7" w:rsidP="006D656E">
            <w:pPr>
              <w:pStyle w:val="ListParagraph"/>
              <w:ind w:left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351ED7" w:rsidRPr="003427E9" w:rsidTr="006D656E">
        <w:trPr>
          <w:trHeight w:val="575"/>
        </w:trPr>
        <w:tc>
          <w:tcPr>
            <w:tcW w:w="900" w:type="dxa"/>
          </w:tcPr>
          <w:p w:rsidR="00351ED7" w:rsidRPr="003427E9" w:rsidRDefault="00351ED7" w:rsidP="00351ED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90" w:type="dxa"/>
          </w:tcPr>
          <w:p w:rsidR="00351ED7" w:rsidRPr="003427E9" w:rsidRDefault="00351ED7" w:rsidP="006D656E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  <w:b/>
              </w:rPr>
              <w:t>AUTORIZIMI-</w:t>
            </w:r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Në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rast</w:t>
            </w:r>
            <w:proofErr w:type="spellEnd"/>
            <w:r w:rsidRPr="003427E9">
              <w:rPr>
                <w:rFonts w:ascii="Book Antiqua" w:hAnsi="Book Antiqua"/>
              </w:rPr>
              <w:t xml:space="preserve"> se </w:t>
            </w:r>
            <w:proofErr w:type="spellStart"/>
            <w:r w:rsidRPr="003427E9">
              <w:rPr>
                <w:rFonts w:ascii="Book Antiqua" w:hAnsi="Book Antiqua"/>
              </w:rPr>
              <w:t>aplikimi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bëhet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përmes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një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personi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të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autorizuar</w:t>
            </w:r>
            <w:proofErr w:type="spellEnd"/>
            <w:r w:rsidRPr="003427E9">
              <w:rPr>
                <w:rFonts w:ascii="Book Antiqua" w:hAnsi="Book Antiqua"/>
              </w:rPr>
              <w:t xml:space="preserve">, </w:t>
            </w:r>
            <w:proofErr w:type="spellStart"/>
            <w:r w:rsidRPr="003427E9">
              <w:rPr>
                <w:rFonts w:ascii="Book Antiqua" w:hAnsi="Book Antiqua"/>
              </w:rPr>
              <w:t>ai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pranohet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vetëm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përmes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autorizimit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të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vërtetuar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nga</w:t>
            </w:r>
            <w:proofErr w:type="spellEnd"/>
            <w:r w:rsidRPr="003427E9">
              <w:rPr>
                <w:rFonts w:ascii="Book Antiqua" w:hAnsi="Book Antiqua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</w:rPr>
              <w:t>noteri</w:t>
            </w:r>
            <w:proofErr w:type="spellEnd"/>
            <w:r w:rsidRPr="003427E9">
              <w:rPr>
                <w:rFonts w:ascii="Book Antiqua" w:hAnsi="Book Antiqua"/>
              </w:rPr>
              <w:t xml:space="preserve">. </w:t>
            </w:r>
          </w:p>
        </w:tc>
        <w:tc>
          <w:tcPr>
            <w:tcW w:w="596" w:type="dxa"/>
          </w:tcPr>
          <w:p w:rsidR="00351ED7" w:rsidRDefault="00351ED7" w:rsidP="006D656E">
            <w:pPr>
              <w:pStyle w:val="NoSpacing"/>
            </w:pPr>
            <w:proofErr w:type="gramStart"/>
            <w:r>
              <w:t>f</w:t>
            </w:r>
            <w:proofErr w:type="gramEnd"/>
            <w:r>
              <w:t>.</w:t>
            </w:r>
          </w:p>
          <w:p w:rsidR="00351ED7" w:rsidRDefault="002B1E23" w:rsidP="006D656E">
            <w:pPr>
              <w:pStyle w:val="NoSpacing"/>
            </w:pPr>
            <w:r>
              <w:rPr>
                <w:noProof/>
                <w:lang w:val="en-US"/>
              </w:rPr>
              <w:pict>
                <v:rect id="Rectangle 61" o:spid="_x0000_s1031" style="position:absolute;margin-left:.8pt;margin-top:4.7pt;width:7.15pt;height:7.7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"/>
              </w:pict>
            </w:r>
          </w:p>
          <w:p w:rsidR="00351ED7" w:rsidRPr="003427E9" w:rsidRDefault="00351ED7" w:rsidP="006D656E">
            <w:pPr>
              <w:pStyle w:val="NoSpacing"/>
            </w:pPr>
          </w:p>
        </w:tc>
        <w:tc>
          <w:tcPr>
            <w:tcW w:w="450" w:type="dxa"/>
          </w:tcPr>
          <w:p w:rsidR="00351ED7" w:rsidRPr="003427E9" w:rsidRDefault="00351ED7" w:rsidP="006D656E">
            <w:pPr>
              <w:pStyle w:val="ListParagraph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51ED7" w:rsidRPr="003427E9" w:rsidTr="006D656E">
        <w:trPr>
          <w:trHeight w:val="710"/>
        </w:trPr>
        <w:tc>
          <w:tcPr>
            <w:tcW w:w="900" w:type="dxa"/>
          </w:tcPr>
          <w:p w:rsidR="00351ED7" w:rsidRPr="003427E9" w:rsidRDefault="00351ED7" w:rsidP="00351ED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351ED7" w:rsidRPr="003427E9" w:rsidRDefault="00351ED7" w:rsidP="006D656E">
            <w:pPr>
              <w:pStyle w:val="NoSpacing"/>
              <w:rPr>
                <w:rFonts w:ascii="Book Antiqua" w:hAnsi="Book Antiqua"/>
                <w:b/>
              </w:rPr>
            </w:pPr>
            <w:r w:rsidRPr="003427E9">
              <w:rPr>
                <w:rFonts w:ascii="Book Antiqua" w:hAnsi="Book Antiqua"/>
                <w:b/>
              </w:rPr>
              <w:t xml:space="preserve">DOKUMENTI QË DËSHMON PRONËSINË MBI TOKËN </w:t>
            </w:r>
            <w:proofErr w:type="spellStart"/>
            <w:r w:rsidRPr="003427E9">
              <w:rPr>
                <w:rFonts w:ascii="Book Antiqua" w:hAnsi="Book Antiqua"/>
                <w:b/>
              </w:rPr>
              <w:t>ku</w:t>
            </w:r>
            <w:proofErr w:type="spellEnd"/>
            <w:r w:rsidRPr="003427E9">
              <w:rPr>
                <w:rFonts w:ascii="Book Antiqua" w:hAnsi="Book Antiqua"/>
                <w:b/>
              </w:rPr>
              <w:t xml:space="preserve"> do </w:t>
            </w:r>
            <w:proofErr w:type="spellStart"/>
            <w:r w:rsidRPr="003427E9">
              <w:rPr>
                <w:rFonts w:ascii="Book Antiqua" w:hAnsi="Book Antiqua"/>
                <w:b/>
              </w:rPr>
              <w:t>te</w:t>
            </w:r>
            <w:proofErr w:type="spellEnd"/>
            <w:r w:rsidRPr="003427E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</w:rPr>
              <w:t>kryhet</w:t>
            </w:r>
            <w:proofErr w:type="spellEnd"/>
            <w:r w:rsidRPr="003427E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</w:rPr>
              <w:t>investimi</w:t>
            </w:r>
            <w:proofErr w:type="spellEnd"/>
          </w:p>
        </w:tc>
        <w:tc>
          <w:tcPr>
            <w:tcW w:w="596" w:type="dxa"/>
          </w:tcPr>
          <w:p w:rsidR="00351ED7" w:rsidRPr="003427E9" w:rsidRDefault="00351ED7" w:rsidP="006D656E">
            <w:pPr>
              <w:pStyle w:val="NoSpacing"/>
            </w:pPr>
            <w:proofErr w:type="gramStart"/>
            <w:r w:rsidRPr="003427E9">
              <w:t>f</w:t>
            </w:r>
            <w:proofErr w:type="gramEnd"/>
            <w:r w:rsidRPr="003427E9">
              <w:t>.</w:t>
            </w:r>
          </w:p>
          <w:p w:rsidR="00351ED7" w:rsidRPr="003427E9" w:rsidRDefault="002B1E23" w:rsidP="006D656E">
            <w:pPr>
              <w:pStyle w:val="NoSpacing"/>
            </w:pPr>
            <w:r>
              <w:rPr>
                <w:noProof/>
                <w:lang w:val="en-US"/>
              </w:rPr>
              <w:pict>
                <v:rect id="Rectangle 62" o:spid="_x0000_s1032" style="position:absolute;margin-left:2.3pt;margin-top:6pt;width:7.15pt;height:7.7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"/>
              </w:pict>
            </w:r>
            <w:r w:rsidR="00351ED7" w:rsidRPr="003427E9">
              <w:t>__</w:t>
            </w:r>
          </w:p>
        </w:tc>
        <w:tc>
          <w:tcPr>
            <w:tcW w:w="450" w:type="dxa"/>
          </w:tcPr>
          <w:p w:rsidR="00351ED7" w:rsidRPr="003427E9" w:rsidRDefault="00351ED7" w:rsidP="006D656E">
            <w:pPr>
              <w:pStyle w:val="ListParagraph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351ED7" w:rsidRPr="003427E9" w:rsidTr="0044686B">
        <w:trPr>
          <w:trHeight w:val="1709"/>
        </w:trPr>
        <w:tc>
          <w:tcPr>
            <w:tcW w:w="900" w:type="dxa"/>
          </w:tcPr>
          <w:p w:rsidR="00351ED7" w:rsidRPr="003427E9" w:rsidRDefault="00351ED7" w:rsidP="00351ED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3427E9">
              <w:rPr>
                <w:rFonts w:ascii="Book Antiqua" w:hAnsi="Book Antiqua"/>
                <w:bCs/>
                <w:sz w:val="24"/>
                <w:szCs w:val="24"/>
              </w:rPr>
              <w:t>In</w:t>
            </w:r>
          </w:p>
        </w:tc>
        <w:tc>
          <w:tcPr>
            <w:tcW w:w="8190" w:type="dxa"/>
          </w:tcPr>
          <w:p w:rsidR="00351ED7" w:rsidRPr="003427E9" w:rsidRDefault="00351ED7" w:rsidP="006D656E">
            <w:pPr>
              <w:pStyle w:val="NoSpacing"/>
              <w:rPr>
                <w:rStyle w:val="hps"/>
                <w:rFonts w:ascii="Book Antiqua" w:hAnsi="Book Antiqua"/>
                <w:b/>
              </w:rPr>
            </w:pPr>
            <w:proofErr w:type="spellStart"/>
            <w:r w:rsidRPr="003427E9">
              <w:rPr>
                <w:rStyle w:val="hps"/>
                <w:rFonts w:ascii="Book Antiqua" w:hAnsi="Book Antiqua"/>
                <w:b/>
                <w:color w:val="222222"/>
              </w:rPr>
              <w:t>Nërast</w:t>
            </w:r>
            <w:proofErr w:type="spellEnd"/>
            <w:r w:rsidRPr="003427E9">
              <w:rPr>
                <w:rStyle w:val="hps"/>
                <w:rFonts w:ascii="Book Antiqua" w:hAnsi="Book Antiqua"/>
                <w:b/>
                <w:color w:val="222222"/>
              </w:rPr>
              <w:t xml:space="preserve"> </w:t>
            </w:r>
            <w:proofErr w:type="spellStart"/>
            <w:r w:rsidRPr="003427E9">
              <w:rPr>
                <w:rStyle w:val="hps"/>
                <w:rFonts w:ascii="Book Antiqua" w:hAnsi="Book Antiqua"/>
                <w:b/>
                <w:color w:val="222222"/>
              </w:rPr>
              <w:t>tëKomunës</w:t>
            </w:r>
            <w:proofErr w:type="spellEnd"/>
            <w:r w:rsidRPr="003427E9">
              <w:rPr>
                <w:rFonts w:ascii="Book Antiqua" w:hAnsi="Book Antiqua"/>
                <w:b/>
                <w:color w:val="222222"/>
              </w:rPr>
              <w:t xml:space="preserve">: </w:t>
            </w:r>
            <w:r w:rsidRPr="003427E9">
              <w:rPr>
                <w:rFonts w:ascii="Book Antiqua" w:hAnsi="Book Antiqua"/>
                <w:b/>
                <w:color w:val="222222"/>
              </w:rPr>
              <w:br/>
            </w:r>
            <w:proofErr w:type="spellStart"/>
            <w:r w:rsidRPr="003427E9">
              <w:rPr>
                <w:rStyle w:val="hps"/>
                <w:rFonts w:ascii="Book Antiqua" w:hAnsi="Book Antiqua"/>
                <w:b/>
                <w:color w:val="222222"/>
              </w:rPr>
              <w:t>Vendimii</w:t>
            </w:r>
            <w:proofErr w:type="spellEnd"/>
            <w:r w:rsidRPr="003427E9">
              <w:rPr>
                <w:rStyle w:val="hps"/>
                <w:rFonts w:ascii="Book Antiqua" w:hAnsi="Book Antiqua"/>
                <w:b/>
                <w:color w:val="222222"/>
              </w:rPr>
              <w:t xml:space="preserve"> </w:t>
            </w:r>
            <w:proofErr w:type="spellStart"/>
            <w:r w:rsidRPr="003427E9">
              <w:rPr>
                <w:rStyle w:val="hps"/>
                <w:rFonts w:ascii="Book Antiqua" w:hAnsi="Book Antiqua"/>
                <w:b/>
                <w:color w:val="222222"/>
              </w:rPr>
              <w:t>Kuvenditpër</w:t>
            </w:r>
            <w:proofErr w:type="spellEnd"/>
            <w:r w:rsidRPr="003427E9">
              <w:rPr>
                <w:rStyle w:val="hps"/>
                <w:rFonts w:ascii="Book Antiqua" w:hAnsi="Book Antiqua"/>
                <w:b/>
                <w:color w:val="222222"/>
              </w:rPr>
              <w:t xml:space="preserve"> </w:t>
            </w:r>
            <w:proofErr w:type="spellStart"/>
            <w:r w:rsidRPr="003427E9">
              <w:rPr>
                <w:rStyle w:val="hps"/>
                <w:rFonts w:ascii="Book Antiqua" w:hAnsi="Book Antiqua"/>
                <w:b/>
                <w:color w:val="222222"/>
              </w:rPr>
              <w:t>ProjektinTeknik</w:t>
            </w:r>
            <w:proofErr w:type="spellEnd"/>
          </w:p>
          <w:p w:rsidR="00351ED7" w:rsidRPr="003427E9" w:rsidRDefault="00351ED7" w:rsidP="006D656E">
            <w:pPr>
              <w:pStyle w:val="NoSpacing"/>
              <w:rPr>
                <w:rFonts w:ascii="Book Antiqua" w:hAnsi="Book Antiqua"/>
                <w:b/>
              </w:rPr>
            </w:pPr>
            <w:proofErr w:type="spellStart"/>
            <w:r w:rsidRPr="003427E9">
              <w:rPr>
                <w:rStyle w:val="hps"/>
                <w:rFonts w:ascii="Book Antiqua" w:hAnsi="Book Antiqua"/>
                <w:b/>
                <w:color w:val="222222"/>
              </w:rPr>
              <w:t>Nërast</w:t>
            </w:r>
            <w:proofErr w:type="spellEnd"/>
            <w:r w:rsidRPr="003427E9">
              <w:rPr>
                <w:rStyle w:val="hps"/>
                <w:rFonts w:ascii="Book Antiqua" w:hAnsi="Book Antiqua"/>
                <w:b/>
                <w:color w:val="222222"/>
              </w:rPr>
              <w:t xml:space="preserve"> </w:t>
            </w:r>
            <w:proofErr w:type="spellStart"/>
            <w:r w:rsidRPr="003427E9">
              <w:rPr>
                <w:rStyle w:val="hps"/>
                <w:rFonts w:ascii="Book Antiqua" w:hAnsi="Book Antiqua"/>
                <w:b/>
                <w:color w:val="222222"/>
              </w:rPr>
              <w:t>të</w:t>
            </w:r>
            <w:proofErr w:type="spellEnd"/>
            <w:r w:rsidRPr="003427E9">
              <w:rPr>
                <w:rFonts w:ascii="Book Antiqua" w:hAnsi="Book Antiqua"/>
                <w:b/>
                <w:color w:val="222222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  <w:color w:val="222222"/>
              </w:rPr>
              <w:t>Kompanis</w:t>
            </w:r>
            <w:r w:rsidRPr="003427E9">
              <w:rPr>
                <w:rStyle w:val="hps"/>
                <w:rFonts w:ascii="Book Antiqua" w:hAnsi="Book Antiqua"/>
                <w:b/>
                <w:color w:val="222222"/>
              </w:rPr>
              <w:t>ë</w:t>
            </w:r>
            <w:proofErr w:type="spellEnd"/>
            <w:r w:rsidRPr="003427E9">
              <w:rPr>
                <w:rFonts w:ascii="Book Antiqua" w:hAnsi="Book Antiqua"/>
                <w:b/>
                <w:color w:val="222222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  <w:color w:val="222222"/>
              </w:rPr>
              <w:t>s</w:t>
            </w:r>
            <w:r w:rsidRPr="003427E9">
              <w:rPr>
                <w:rStyle w:val="hps"/>
                <w:rFonts w:ascii="Book Antiqua" w:hAnsi="Book Antiqua"/>
                <w:b/>
                <w:color w:val="222222"/>
              </w:rPr>
              <w:t>ë</w:t>
            </w:r>
            <w:proofErr w:type="spellEnd"/>
            <w:r w:rsidRPr="003427E9">
              <w:rPr>
                <w:rFonts w:ascii="Book Antiqua" w:hAnsi="Book Antiqua"/>
                <w:b/>
                <w:color w:val="222222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  <w:color w:val="222222"/>
              </w:rPr>
              <w:t>Uj</w:t>
            </w:r>
            <w:r w:rsidRPr="003427E9">
              <w:rPr>
                <w:rStyle w:val="hps"/>
                <w:rFonts w:ascii="Book Antiqua" w:hAnsi="Book Antiqua"/>
                <w:b/>
                <w:color w:val="222222"/>
              </w:rPr>
              <w:t>ë</w:t>
            </w:r>
            <w:r w:rsidRPr="003427E9">
              <w:rPr>
                <w:rFonts w:ascii="Book Antiqua" w:hAnsi="Book Antiqua"/>
                <w:b/>
                <w:color w:val="222222"/>
              </w:rPr>
              <w:t>sjell</w:t>
            </w:r>
            <w:r w:rsidRPr="003427E9">
              <w:rPr>
                <w:rStyle w:val="hps"/>
                <w:rFonts w:ascii="Book Antiqua" w:hAnsi="Book Antiqua"/>
                <w:b/>
                <w:color w:val="222222"/>
              </w:rPr>
              <w:t>ë</w:t>
            </w:r>
            <w:r w:rsidRPr="003427E9">
              <w:rPr>
                <w:rFonts w:ascii="Book Antiqua" w:hAnsi="Book Antiqua"/>
                <w:b/>
                <w:color w:val="222222"/>
              </w:rPr>
              <w:t>sit</w:t>
            </w:r>
            <w:proofErr w:type="spellEnd"/>
            <w:r w:rsidRPr="003427E9">
              <w:rPr>
                <w:rFonts w:ascii="Book Antiqua" w:hAnsi="Book Antiqua"/>
                <w:b/>
                <w:color w:val="222222"/>
              </w:rPr>
              <w:t xml:space="preserve"> </w:t>
            </w:r>
          </w:p>
          <w:p w:rsidR="00351ED7" w:rsidRPr="003427E9" w:rsidRDefault="00351ED7" w:rsidP="006D656E">
            <w:pPr>
              <w:pStyle w:val="NoSpacing"/>
              <w:rPr>
                <w:rFonts w:ascii="Book Antiqua" w:hAnsi="Book Antiqua"/>
                <w:b/>
              </w:rPr>
            </w:pPr>
            <w:proofErr w:type="spellStart"/>
            <w:r w:rsidRPr="003427E9">
              <w:rPr>
                <w:rFonts w:ascii="Book Antiqua" w:hAnsi="Book Antiqua"/>
                <w:b/>
              </w:rPr>
              <w:t>Vendimi</w:t>
            </w:r>
            <w:proofErr w:type="spellEnd"/>
            <w:r w:rsidRPr="003427E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</w:rPr>
              <w:t>i</w:t>
            </w:r>
            <w:proofErr w:type="spellEnd"/>
            <w:r w:rsidRPr="003427E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</w:rPr>
              <w:t>Bordit</w:t>
            </w:r>
            <w:proofErr w:type="spellEnd"/>
            <w:r w:rsidRPr="003427E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3427E9">
              <w:rPr>
                <w:rStyle w:val="hps"/>
                <w:rFonts w:ascii="Book Antiqua" w:hAnsi="Book Antiqua"/>
                <w:b/>
                <w:color w:val="222222"/>
              </w:rPr>
              <w:t>për</w:t>
            </w:r>
            <w:proofErr w:type="spellEnd"/>
            <w:r w:rsidRPr="003427E9">
              <w:rPr>
                <w:rStyle w:val="hps"/>
                <w:rFonts w:ascii="Book Antiqua" w:hAnsi="Book Antiqua"/>
                <w:b/>
                <w:color w:val="222222"/>
              </w:rPr>
              <w:t xml:space="preserve"> </w:t>
            </w:r>
            <w:proofErr w:type="spellStart"/>
            <w:r w:rsidRPr="003427E9">
              <w:rPr>
                <w:rStyle w:val="hps"/>
                <w:rFonts w:ascii="Book Antiqua" w:hAnsi="Book Antiqua"/>
                <w:b/>
                <w:color w:val="222222"/>
              </w:rPr>
              <w:t>ProjektinTeknik</w:t>
            </w:r>
            <w:proofErr w:type="spellEnd"/>
          </w:p>
          <w:p w:rsidR="00351ED7" w:rsidRPr="003427E9" w:rsidRDefault="00351ED7" w:rsidP="006D656E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596" w:type="dxa"/>
          </w:tcPr>
          <w:p w:rsidR="00351ED7" w:rsidRPr="003427E9" w:rsidRDefault="00351ED7" w:rsidP="006D656E">
            <w:pPr>
              <w:pStyle w:val="NoSpacing"/>
            </w:pPr>
            <w:proofErr w:type="gramStart"/>
            <w:r w:rsidRPr="003427E9">
              <w:t>f</w:t>
            </w:r>
            <w:proofErr w:type="gramEnd"/>
            <w:r w:rsidRPr="003427E9">
              <w:t>.</w:t>
            </w:r>
          </w:p>
          <w:p w:rsidR="00351ED7" w:rsidRPr="003427E9" w:rsidRDefault="002B1E23" w:rsidP="006D656E">
            <w:pPr>
              <w:pStyle w:val="NoSpacing"/>
              <w:rPr>
                <w:highlight w:val="yellow"/>
              </w:rPr>
            </w:pPr>
            <w:r>
              <w:rPr>
                <w:noProof/>
                <w:lang w:val="en-US"/>
              </w:rPr>
              <w:pict>
                <v:rect id="Rectangle 66" o:spid="_x0000_s1035" style="position:absolute;margin-left:2.15pt;margin-top:36.6pt;width:7.15pt;height:7.7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"/>
              </w:pict>
            </w:r>
            <w:r>
              <w:rPr>
                <w:noProof/>
                <w:lang w:val="en-US"/>
              </w:rPr>
              <w:pict>
                <v:rect id="Rectangle 65" o:spid="_x0000_s1034" style="position:absolute;margin-left:2.15pt;margin-top:16.9pt;width:7.15pt;height:7.7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"/>
              </w:pict>
            </w:r>
            <w:r w:rsidR="00351ED7" w:rsidRPr="003427E9">
              <w:t>__</w:t>
            </w:r>
          </w:p>
        </w:tc>
        <w:tc>
          <w:tcPr>
            <w:tcW w:w="450" w:type="dxa"/>
          </w:tcPr>
          <w:p w:rsidR="00351ED7" w:rsidRPr="003427E9" w:rsidRDefault="00351ED7" w:rsidP="006D656E">
            <w:pPr>
              <w:pStyle w:val="ListParagraph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630F83" w:rsidRDefault="0044686B" w:rsidP="0062665B">
      <w:pPr>
        <w:pStyle w:val="Heading2"/>
      </w:pPr>
      <w:r>
        <w:br/>
      </w:r>
      <w:r>
        <w:br/>
      </w:r>
    </w:p>
    <w:sectPr w:rsidR="00630F83" w:rsidSect="0063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359"/>
    <w:multiLevelType w:val="hybridMultilevel"/>
    <w:tmpl w:val="1F626096"/>
    <w:lvl w:ilvl="0" w:tplc="D7045C6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656"/>
    <w:multiLevelType w:val="multilevel"/>
    <w:tmpl w:val="7C5AE5A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63130941"/>
    <w:multiLevelType w:val="hybridMultilevel"/>
    <w:tmpl w:val="62CC96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1ED7"/>
    <w:rsid w:val="002B1E23"/>
    <w:rsid w:val="00351ED7"/>
    <w:rsid w:val="0044686B"/>
    <w:rsid w:val="0062665B"/>
    <w:rsid w:val="0063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D7"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next w:val="Normal"/>
    <w:link w:val="Heading1Char"/>
    <w:qFormat/>
    <w:rsid w:val="00351ED7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 w:cs="Times New Roman"/>
      <w:b/>
      <w:smallCaps/>
      <w:noProof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51ED7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51ED7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51ED7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ED7"/>
    <w:rPr>
      <w:rFonts w:ascii="Times New Roman" w:eastAsia="Calibri" w:hAnsi="Times New Roman" w:cs="Times New Roman"/>
      <w:b/>
      <w:smallCaps/>
      <w:noProof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51ED7"/>
    <w:rPr>
      <w:rFonts w:ascii="Times New Roman" w:eastAsia="Calibri" w:hAnsi="Times New Roman" w:cs="Times New Roman"/>
      <w:b/>
      <w:sz w:val="24"/>
      <w:szCs w:val="24"/>
      <w:lang w:val="de-DE"/>
    </w:rPr>
  </w:style>
  <w:style w:type="character" w:customStyle="1" w:styleId="Heading3Char">
    <w:name w:val="Heading 3 Char"/>
    <w:basedOn w:val="DefaultParagraphFont"/>
    <w:link w:val="Heading3"/>
    <w:rsid w:val="00351ED7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51ED7"/>
    <w:rPr>
      <w:rFonts w:ascii="Times New Roman" w:eastAsia="Calibri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51ED7"/>
    <w:pPr>
      <w:ind w:left="720"/>
    </w:pPr>
  </w:style>
  <w:style w:type="character" w:customStyle="1" w:styleId="hps">
    <w:name w:val="hps"/>
    <w:basedOn w:val="DefaultParagraphFont"/>
    <w:rsid w:val="00351ED7"/>
  </w:style>
  <w:style w:type="paragraph" w:styleId="NoSpacing">
    <w:name w:val="No Spacing"/>
    <w:uiPriority w:val="1"/>
    <w:qFormat/>
    <w:rsid w:val="00351ED7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berat.nika</dc:creator>
  <cp:lastModifiedBy>berat.nika</cp:lastModifiedBy>
  <cp:revision>3</cp:revision>
  <dcterms:created xsi:type="dcterms:W3CDTF">2015-02-24T07:55:00Z</dcterms:created>
  <dcterms:modified xsi:type="dcterms:W3CDTF">2015-02-24T08:20:00Z</dcterms:modified>
</cp:coreProperties>
</file>